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709" w:rsidRPr="004B0D2D" w:rsidRDefault="00F25709" w:rsidP="00F25709">
      <w:pPr>
        <w:jc w:val="center"/>
        <w:rPr>
          <w:rFonts w:ascii="Georgia" w:hAnsi="Georgia"/>
          <w:b/>
          <w:color w:val="17365D"/>
          <w:sz w:val="28"/>
          <w:szCs w:val="28"/>
          <w:lang w:val="fr-FR"/>
        </w:rPr>
      </w:pPr>
      <w:bookmarkStart w:id="0" w:name="_GoBack"/>
      <w:bookmarkEnd w:id="0"/>
      <w:r w:rsidRPr="004B0D2D">
        <w:rPr>
          <w:rFonts w:ascii="Georgia" w:hAnsi="Georgia"/>
          <w:b/>
          <w:color w:val="17365D"/>
          <w:sz w:val="28"/>
          <w:szCs w:val="28"/>
          <w:lang w:val="fr-FR"/>
        </w:rPr>
        <w:t>#NAYDS</w:t>
      </w:r>
      <w:r>
        <w:rPr>
          <w:rFonts w:ascii="Georgia" w:hAnsi="Georgia"/>
          <w:b/>
          <w:color w:val="17365D"/>
          <w:sz w:val="28"/>
          <w:szCs w:val="28"/>
          <w:lang w:val="fr-FR"/>
        </w:rPr>
        <w:t xml:space="preserve">DGs RAPPORT D’ETAPE DE PAYS </w:t>
      </w:r>
      <w:r w:rsidRPr="004B0D2D">
        <w:rPr>
          <w:rFonts w:ascii="Georgia" w:hAnsi="Georgia"/>
          <w:b/>
          <w:color w:val="17365D"/>
          <w:sz w:val="28"/>
          <w:szCs w:val="28"/>
          <w:lang w:val="fr-FR"/>
        </w:rPr>
        <w:t xml:space="preserve"> 2016</w:t>
      </w:r>
    </w:p>
    <w:p w:rsidR="00F25709" w:rsidRPr="004B0D2D" w:rsidRDefault="00F25709" w:rsidP="00F25709">
      <w:pPr>
        <w:jc w:val="both"/>
        <w:rPr>
          <w:rFonts w:ascii="Georgia" w:hAnsi="Georgia"/>
          <w:color w:val="365F91"/>
          <w:sz w:val="24"/>
          <w:szCs w:val="24"/>
          <w:lang w:val="fr-FR"/>
        </w:rPr>
      </w:pPr>
      <w:r w:rsidRPr="004B0D2D">
        <w:rPr>
          <w:rFonts w:ascii="Georgia" w:hAnsi="Georgia"/>
          <w:color w:val="365F91"/>
          <w:sz w:val="24"/>
          <w:szCs w:val="24"/>
          <w:lang w:val="fr-FR"/>
        </w:rPr>
        <w:t xml:space="preserve">Veuillez répondre aux questions suivantes. Soyez détaillé autant que vous pouvez pour améliorer la compréhension de la situation du pays. </w:t>
      </w:r>
    </w:p>
    <w:p w:rsidR="00F25709" w:rsidRPr="004B0D2D" w:rsidRDefault="00F25709" w:rsidP="00F25709">
      <w:pPr>
        <w:jc w:val="both"/>
        <w:rPr>
          <w:rFonts w:ascii="Georgia" w:hAnsi="Georgia"/>
          <w:color w:val="365F91"/>
          <w:sz w:val="24"/>
          <w:szCs w:val="24"/>
          <w:lang w:val="fr-FR"/>
        </w:rPr>
      </w:pPr>
      <w:r w:rsidRPr="004B0D2D">
        <w:rPr>
          <w:rFonts w:ascii="Georgia" w:hAnsi="Georgia"/>
          <w:color w:val="365F91"/>
          <w:sz w:val="24"/>
          <w:szCs w:val="24"/>
          <w:lang w:val="fr-FR"/>
        </w:rPr>
        <w:t>Vous pouvez également insérer des lignes supplémentaires si nécessaire.</w:t>
      </w:r>
    </w:p>
    <w:p w:rsidR="00F25709" w:rsidRPr="008E20AF" w:rsidRDefault="00F25709" w:rsidP="00F25709">
      <w:pPr>
        <w:jc w:val="both"/>
        <w:rPr>
          <w:rFonts w:ascii="Georgia" w:hAnsi="Georgia"/>
          <w:color w:val="365F91"/>
          <w:sz w:val="24"/>
          <w:szCs w:val="24"/>
          <w:lang w:val="fr-FR"/>
        </w:rPr>
      </w:pPr>
      <w:r w:rsidRPr="008E20AF">
        <w:rPr>
          <w:rFonts w:ascii="Georgia" w:hAnsi="Georgia"/>
          <w:color w:val="365F91"/>
          <w:sz w:val="24"/>
          <w:szCs w:val="24"/>
          <w:lang w:val="fr-FR"/>
        </w:rPr>
        <w:t>P</w:t>
      </w:r>
      <w:r>
        <w:rPr>
          <w:rFonts w:ascii="Georgia" w:hAnsi="Georgia"/>
          <w:color w:val="365F91"/>
          <w:sz w:val="24"/>
          <w:szCs w:val="24"/>
          <w:lang w:val="fr-FR"/>
        </w:rPr>
        <w:t xml:space="preserve">AYS: </w:t>
      </w:r>
      <w:r w:rsidRPr="008E20AF">
        <w:rPr>
          <w:rFonts w:ascii="Georgia" w:hAnsi="Georgia"/>
          <w:color w:val="365F91"/>
          <w:sz w:val="24"/>
          <w:szCs w:val="24"/>
          <w:lang w:val="fr-FR"/>
        </w:rPr>
        <w:t xml:space="preserve"> </w:t>
      </w:r>
    </w:p>
    <w:p w:rsidR="00F25709" w:rsidRPr="008E20AF" w:rsidRDefault="00F25709" w:rsidP="00F25709">
      <w:pPr>
        <w:jc w:val="both"/>
        <w:rPr>
          <w:rFonts w:ascii="Georgia" w:hAnsi="Georgia"/>
          <w:color w:val="365F91"/>
          <w:sz w:val="24"/>
          <w:szCs w:val="24"/>
          <w:lang w:val="fr-FR"/>
        </w:rPr>
      </w:pPr>
      <w:r w:rsidRPr="008E20AF">
        <w:rPr>
          <w:rFonts w:ascii="Georgia" w:hAnsi="Georgia"/>
          <w:color w:val="365F91"/>
          <w:sz w:val="24"/>
          <w:szCs w:val="24"/>
          <w:lang w:val="fr-FR"/>
        </w:rPr>
        <w:t xml:space="preserve"> </w:t>
      </w:r>
      <w:r w:rsidRPr="004B0D2D">
        <w:rPr>
          <w:rFonts w:ascii="Georgia" w:hAnsi="Georgia"/>
          <w:color w:val="365F91"/>
          <w:sz w:val="24"/>
          <w:szCs w:val="24"/>
          <w:lang w:val="fr-FR"/>
        </w:rPr>
        <w:t>Équipe de Pays</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268"/>
        <w:gridCol w:w="1701"/>
        <w:gridCol w:w="2410"/>
        <w:gridCol w:w="1701"/>
      </w:tblGrid>
      <w:tr w:rsidR="00F25709" w:rsidRPr="007F74FC" w:rsidTr="00815DE5">
        <w:tc>
          <w:tcPr>
            <w:tcW w:w="2410" w:type="dxa"/>
          </w:tcPr>
          <w:p w:rsidR="00F25709" w:rsidRPr="007F74FC" w:rsidRDefault="00F25709" w:rsidP="002447DE">
            <w:pPr>
              <w:jc w:val="both"/>
              <w:rPr>
                <w:rFonts w:ascii="Georgia" w:hAnsi="Georgia"/>
                <w:color w:val="365F91"/>
                <w:sz w:val="24"/>
                <w:szCs w:val="24"/>
              </w:rPr>
            </w:pPr>
            <w:r w:rsidRPr="007F74FC">
              <w:rPr>
                <w:rFonts w:ascii="Georgia" w:hAnsi="Georgia"/>
                <w:color w:val="365F91"/>
                <w:sz w:val="24"/>
                <w:szCs w:val="24"/>
              </w:rPr>
              <w:t>NOM</w:t>
            </w:r>
          </w:p>
        </w:tc>
        <w:tc>
          <w:tcPr>
            <w:tcW w:w="2268" w:type="dxa"/>
          </w:tcPr>
          <w:p w:rsidR="00F25709" w:rsidRPr="007F74FC" w:rsidRDefault="00F25709" w:rsidP="002447DE">
            <w:pPr>
              <w:jc w:val="both"/>
              <w:rPr>
                <w:rFonts w:ascii="Georgia" w:hAnsi="Georgia"/>
                <w:color w:val="365F91"/>
                <w:sz w:val="24"/>
                <w:szCs w:val="24"/>
              </w:rPr>
            </w:pPr>
            <w:r w:rsidRPr="007F74FC">
              <w:rPr>
                <w:rFonts w:ascii="Georgia" w:hAnsi="Georgia"/>
                <w:color w:val="365F91"/>
                <w:sz w:val="24"/>
                <w:szCs w:val="24"/>
              </w:rPr>
              <w:t>ORGANISATION</w:t>
            </w:r>
          </w:p>
        </w:tc>
        <w:tc>
          <w:tcPr>
            <w:tcW w:w="1701" w:type="dxa"/>
          </w:tcPr>
          <w:p w:rsidR="00F25709" w:rsidRPr="007F74FC" w:rsidRDefault="00F25709" w:rsidP="002447DE">
            <w:pPr>
              <w:jc w:val="both"/>
              <w:rPr>
                <w:rFonts w:ascii="Georgia" w:hAnsi="Georgia"/>
                <w:color w:val="365F91"/>
                <w:sz w:val="24"/>
                <w:szCs w:val="24"/>
              </w:rPr>
            </w:pPr>
            <w:r w:rsidRPr="007F74FC">
              <w:rPr>
                <w:rFonts w:ascii="Georgia" w:hAnsi="Georgia"/>
                <w:color w:val="365F91"/>
                <w:sz w:val="24"/>
                <w:szCs w:val="24"/>
              </w:rPr>
              <w:t>FONCTION</w:t>
            </w:r>
          </w:p>
        </w:tc>
        <w:tc>
          <w:tcPr>
            <w:tcW w:w="2410" w:type="dxa"/>
          </w:tcPr>
          <w:p w:rsidR="00F25709" w:rsidRPr="007F74FC" w:rsidRDefault="00F25709" w:rsidP="002447DE">
            <w:pPr>
              <w:jc w:val="both"/>
              <w:rPr>
                <w:rFonts w:ascii="Georgia" w:hAnsi="Georgia"/>
                <w:color w:val="365F91"/>
                <w:sz w:val="24"/>
                <w:szCs w:val="24"/>
              </w:rPr>
            </w:pPr>
            <w:r w:rsidRPr="007F74FC">
              <w:rPr>
                <w:rFonts w:ascii="Georgia" w:hAnsi="Georgia"/>
                <w:color w:val="365F91"/>
                <w:sz w:val="24"/>
                <w:szCs w:val="24"/>
              </w:rPr>
              <w:t>EMAIL/TELEPHONE</w:t>
            </w:r>
          </w:p>
        </w:tc>
        <w:tc>
          <w:tcPr>
            <w:tcW w:w="1701" w:type="dxa"/>
          </w:tcPr>
          <w:p w:rsidR="00F25709" w:rsidRPr="007F74FC" w:rsidRDefault="00F25709" w:rsidP="002447DE">
            <w:pPr>
              <w:jc w:val="both"/>
              <w:rPr>
                <w:rFonts w:ascii="Georgia" w:hAnsi="Georgia"/>
                <w:color w:val="365F91"/>
                <w:sz w:val="24"/>
                <w:szCs w:val="24"/>
              </w:rPr>
            </w:pPr>
            <w:r>
              <w:rPr>
                <w:rFonts w:ascii="Georgia" w:hAnsi="Georgia"/>
                <w:color w:val="365F91"/>
                <w:sz w:val="24"/>
                <w:szCs w:val="24"/>
              </w:rPr>
              <w:t>Sexe</w:t>
            </w:r>
          </w:p>
        </w:tc>
      </w:tr>
      <w:tr w:rsidR="00F25709" w:rsidRPr="007F74FC" w:rsidTr="00815DE5">
        <w:tc>
          <w:tcPr>
            <w:tcW w:w="2410" w:type="dxa"/>
          </w:tcPr>
          <w:p w:rsidR="00F25709" w:rsidRPr="007F74FC" w:rsidRDefault="002659FF" w:rsidP="002447DE">
            <w:pPr>
              <w:jc w:val="both"/>
              <w:rPr>
                <w:rFonts w:ascii="Georgia" w:hAnsi="Georgia"/>
                <w:color w:val="365F91"/>
                <w:sz w:val="24"/>
                <w:szCs w:val="24"/>
              </w:rPr>
            </w:pPr>
            <w:r>
              <w:rPr>
                <w:rFonts w:ascii="Georgia" w:hAnsi="Georgia"/>
                <w:color w:val="365F91"/>
                <w:sz w:val="24"/>
                <w:szCs w:val="24"/>
              </w:rPr>
              <w:t xml:space="preserve">André Moliro </w:t>
            </w:r>
          </w:p>
        </w:tc>
        <w:tc>
          <w:tcPr>
            <w:tcW w:w="2268" w:type="dxa"/>
          </w:tcPr>
          <w:p w:rsidR="00F25709" w:rsidRPr="007F74FC" w:rsidRDefault="002659FF" w:rsidP="002447DE">
            <w:pPr>
              <w:jc w:val="both"/>
              <w:rPr>
                <w:rFonts w:ascii="Georgia" w:hAnsi="Georgia"/>
                <w:color w:val="365F91"/>
                <w:sz w:val="24"/>
                <w:szCs w:val="24"/>
              </w:rPr>
            </w:pPr>
            <w:r>
              <w:rPr>
                <w:rFonts w:ascii="Georgia" w:hAnsi="Georgia"/>
                <w:color w:val="365F91"/>
                <w:sz w:val="24"/>
                <w:szCs w:val="24"/>
              </w:rPr>
              <w:t xml:space="preserve">HOPE LAND CONGO </w:t>
            </w:r>
          </w:p>
        </w:tc>
        <w:tc>
          <w:tcPr>
            <w:tcW w:w="1701" w:type="dxa"/>
          </w:tcPr>
          <w:p w:rsidR="00F25709" w:rsidRPr="007F74FC" w:rsidRDefault="00384C29" w:rsidP="002447DE">
            <w:pPr>
              <w:jc w:val="both"/>
              <w:rPr>
                <w:rFonts w:ascii="Georgia" w:hAnsi="Georgia"/>
                <w:color w:val="365F91"/>
                <w:sz w:val="24"/>
                <w:szCs w:val="24"/>
              </w:rPr>
            </w:pPr>
            <w:r>
              <w:rPr>
                <w:rFonts w:ascii="Georgia" w:hAnsi="Georgia"/>
                <w:color w:val="365F91"/>
                <w:sz w:val="24"/>
                <w:szCs w:val="24"/>
              </w:rPr>
              <w:t xml:space="preserve">Chef </w:t>
            </w:r>
            <w:r w:rsidR="00D47907">
              <w:rPr>
                <w:rFonts w:ascii="Georgia" w:hAnsi="Georgia"/>
                <w:color w:val="365F91"/>
                <w:sz w:val="24"/>
                <w:szCs w:val="24"/>
              </w:rPr>
              <w:t>d’</w:t>
            </w:r>
            <w:r>
              <w:rPr>
                <w:rFonts w:ascii="Georgia" w:hAnsi="Georgia"/>
                <w:color w:val="365F91"/>
                <w:sz w:val="24"/>
                <w:szCs w:val="24"/>
              </w:rPr>
              <w:t xml:space="preserve">Equipe </w:t>
            </w:r>
          </w:p>
        </w:tc>
        <w:tc>
          <w:tcPr>
            <w:tcW w:w="2410" w:type="dxa"/>
          </w:tcPr>
          <w:p w:rsidR="00F25709" w:rsidRPr="007F74FC" w:rsidRDefault="00B23005" w:rsidP="00CB1419">
            <w:pPr>
              <w:jc w:val="center"/>
              <w:rPr>
                <w:rFonts w:ascii="Georgia" w:hAnsi="Georgia"/>
                <w:color w:val="365F91"/>
                <w:sz w:val="24"/>
                <w:szCs w:val="24"/>
              </w:rPr>
            </w:pPr>
            <w:hyperlink r:id="rId8" w:history="1">
              <w:r w:rsidR="00D47907" w:rsidRPr="00757ACA">
                <w:rPr>
                  <w:rStyle w:val="Lienhypertexte"/>
                  <w:rFonts w:ascii="Georgia" w:hAnsi="Georgia"/>
                  <w:sz w:val="24"/>
                  <w:szCs w:val="24"/>
                </w:rPr>
                <w:t>andremoliro@gmail.com</w:t>
              </w:r>
            </w:hyperlink>
          </w:p>
        </w:tc>
        <w:tc>
          <w:tcPr>
            <w:tcW w:w="1701" w:type="dxa"/>
          </w:tcPr>
          <w:p w:rsidR="00F25709" w:rsidRDefault="00D47907" w:rsidP="002447DE">
            <w:pPr>
              <w:jc w:val="both"/>
              <w:rPr>
                <w:rFonts w:ascii="Georgia" w:hAnsi="Georgia"/>
                <w:color w:val="365F91"/>
                <w:sz w:val="24"/>
                <w:szCs w:val="24"/>
              </w:rPr>
            </w:pPr>
            <w:r>
              <w:rPr>
                <w:rFonts w:ascii="Georgia" w:hAnsi="Georgia"/>
                <w:color w:val="365F91"/>
                <w:sz w:val="24"/>
                <w:szCs w:val="24"/>
              </w:rPr>
              <w:t xml:space="preserve">Masculin </w:t>
            </w:r>
          </w:p>
        </w:tc>
      </w:tr>
      <w:tr w:rsidR="00F25709" w:rsidRPr="007F74FC" w:rsidTr="00815DE5">
        <w:tc>
          <w:tcPr>
            <w:tcW w:w="2410" w:type="dxa"/>
          </w:tcPr>
          <w:p w:rsidR="00F25709" w:rsidRPr="007F74FC" w:rsidRDefault="00D47907" w:rsidP="002447DE">
            <w:pPr>
              <w:rPr>
                <w:rFonts w:ascii="Georgia" w:hAnsi="Georgia"/>
                <w:color w:val="365F91"/>
                <w:sz w:val="24"/>
                <w:szCs w:val="24"/>
              </w:rPr>
            </w:pPr>
            <w:r>
              <w:rPr>
                <w:rFonts w:ascii="Georgia" w:hAnsi="Georgia"/>
                <w:color w:val="365F91"/>
                <w:sz w:val="24"/>
                <w:szCs w:val="24"/>
              </w:rPr>
              <w:t xml:space="preserve">Benjamin </w:t>
            </w:r>
            <w:r w:rsidR="006F09F0">
              <w:rPr>
                <w:rFonts w:ascii="Georgia" w:hAnsi="Georgia"/>
                <w:color w:val="365F91"/>
                <w:sz w:val="24"/>
                <w:szCs w:val="24"/>
              </w:rPr>
              <w:t>B</w:t>
            </w:r>
            <w:r w:rsidR="00A405EF">
              <w:rPr>
                <w:rFonts w:ascii="Georgia" w:hAnsi="Georgia"/>
                <w:color w:val="365F91"/>
                <w:sz w:val="24"/>
                <w:szCs w:val="24"/>
              </w:rPr>
              <w:t>uye</w:t>
            </w:r>
            <w:r w:rsidR="006F09F0">
              <w:rPr>
                <w:rFonts w:ascii="Georgia" w:hAnsi="Georgia"/>
                <w:color w:val="365F91"/>
                <w:sz w:val="24"/>
                <w:szCs w:val="24"/>
              </w:rPr>
              <w:t xml:space="preserve">mere </w:t>
            </w:r>
          </w:p>
        </w:tc>
        <w:tc>
          <w:tcPr>
            <w:tcW w:w="2268" w:type="dxa"/>
          </w:tcPr>
          <w:p w:rsidR="00F25709" w:rsidRPr="007F74FC" w:rsidRDefault="00D47907" w:rsidP="002447DE">
            <w:pPr>
              <w:jc w:val="both"/>
              <w:rPr>
                <w:rFonts w:ascii="Georgia" w:hAnsi="Georgia"/>
                <w:color w:val="365F91"/>
                <w:sz w:val="24"/>
                <w:szCs w:val="24"/>
              </w:rPr>
            </w:pPr>
            <w:r>
              <w:rPr>
                <w:rFonts w:ascii="Georgia" w:hAnsi="Georgia"/>
                <w:color w:val="365F91"/>
                <w:sz w:val="24"/>
                <w:szCs w:val="24"/>
              </w:rPr>
              <w:t xml:space="preserve">Youthim </w:t>
            </w:r>
          </w:p>
        </w:tc>
        <w:tc>
          <w:tcPr>
            <w:tcW w:w="1701" w:type="dxa"/>
          </w:tcPr>
          <w:p w:rsidR="00F25709" w:rsidRPr="007F74FC" w:rsidRDefault="00521FA0" w:rsidP="002447DE">
            <w:pPr>
              <w:jc w:val="both"/>
              <w:rPr>
                <w:rFonts w:ascii="Georgia" w:hAnsi="Georgia"/>
                <w:color w:val="365F91"/>
                <w:sz w:val="24"/>
                <w:szCs w:val="24"/>
              </w:rPr>
            </w:pPr>
            <w:r>
              <w:rPr>
                <w:rFonts w:ascii="Georgia" w:hAnsi="Georgia"/>
                <w:color w:val="365F91"/>
                <w:sz w:val="24"/>
                <w:szCs w:val="24"/>
              </w:rPr>
              <w:t xml:space="preserve">Conseiller  techniques </w:t>
            </w:r>
          </w:p>
        </w:tc>
        <w:tc>
          <w:tcPr>
            <w:tcW w:w="2410" w:type="dxa"/>
          </w:tcPr>
          <w:p w:rsidR="00F25709" w:rsidRPr="007F74FC" w:rsidRDefault="00521FA0" w:rsidP="00CB1419">
            <w:pPr>
              <w:jc w:val="center"/>
              <w:rPr>
                <w:rFonts w:ascii="Georgia" w:hAnsi="Georgia"/>
                <w:color w:val="365F91"/>
                <w:sz w:val="24"/>
                <w:szCs w:val="24"/>
              </w:rPr>
            </w:pPr>
            <w:r w:rsidRPr="00521FA0">
              <w:rPr>
                <w:rFonts w:ascii="Georgia" w:hAnsi="Georgia"/>
                <w:color w:val="365F91"/>
                <w:sz w:val="24"/>
                <w:szCs w:val="24"/>
              </w:rPr>
              <w:t>ben.buyemere@gmail.com</w:t>
            </w:r>
          </w:p>
        </w:tc>
        <w:tc>
          <w:tcPr>
            <w:tcW w:w="1701" w:type="dxa"/>
          </w:tcPr>
          <w:p w:rsidR="00F25709" w:rsidRDefault="00D47907" w:rsidP="002447DE">
            <w:pPr>
              <w:jc w:val="both"/>
              <w:rPr>
                <w:rFonts w:ascii="Georgia" w:hAnsi="Georgia"/>
                <w:color w:val="365F91"/>
                <w:sz w:val="24"/>
                <w:szCs w:val="24"/>
              </w:rPr>
            </w:pPr>
            <w:r>
              <w:rPr>
                <w:rFonts w:ascii="Georgia" w:hAnsi="Georgia"/>
                <w:color w:val="365F91"/>
                <w:sz w:val="24"/>
                <w:szCs w:val="24"/>
              </w:rPr>
              <w:t xml:space="preserve">Masculine </w:t>
            </w:r>
          </w:p>
        </w:tc>
      </w:tr>
      <w:tr w:rsidR="00D47907" w:rsidRPr="00D47907" w:rsidTr="00815DE5">
        <w:tc>
          <w:tcPr>
            <w:tcW w:w="2410" w:type="dxa"/>
          </w:tcPr>
          <w:p w:rsidR="00D47907" w:rsidRDefault="00D47907" w:rsidP="002447DE">
            <w:pPr>
              <w:rPr>
                <w:rFonts w:ascii="Georgia" w:hAnsi="Georgia"/>
                <w:color w:val="365F91"/>
                <w:sz w:val="24"/>
                <w:szCs w:val="24"/>
              </w:rPr>
            </w:pPr>
            <w:r>
              <w:rPr>
                <w:rFonts w:ascii="Georgia" w:hAnsi="Georgia"/>
                <w:color w:val="365F91"/>
                <w:sz w:val="24"/>
                <w:szCs w:val="24"/>
              </w:rPr>
              <w:t xml:space="preserve">Christian Katempa </w:t>
            </w:r>
          </w:p>
        </w:tc>
        <w:tc>
          <w:tcPr>
            <w:tcW w:w="2268" w:type="dxa"/>
          </w:tcPr>
          <w:p w:rsidR="00D47907" w:rsidRPr="007F74FC" w:rsidRDefault="00D47907" w:rsidP="002447DE">
            <w:pPr>
              <w:jc w:val="both"/>
              <w:rPr>
                <w:rFonts w:ascii="Georgia" w:hAnsi="Georgia"/>
                <w:color w:val="365F91"/>
                <w:sz w:val="24"/>
                <w:szCs w:val="24"/>
              </w:rPr>
            </w:pPr>
            <w:r>
              <w:rPr>
                <w:rFonts w:ascii="Georgia" w:hAnsi="Georgia"/>
                <w:color w:val="365F91"/>
                <w:sz w:val="24"/>
                <w:szCs w:val="24"/>
              </w:rPr>
              <w:t xml:space="preserve">CONGO DURABLE </w:t>
            </w:r>
          </w:p>
        </w:tc>
        <w:tc>
          <w:tcPr>
            <w:tcW w:w="1701" w:type="dxa"/>
          </w:tcPr>
          <w:p w:rsidR="00D47907" w:rsidRPr="00D47907" w:rsidRDefault="00D47907" w:rsidP="002447DE">
            <w:pPr>
              <w:jc w:val="both"/>
              <w:rPr>
                <w:rFonts w:ascii="Georgia" w:hAnsi="Georgia"/>
                <w:color w:val="365F91"/>
                <w:sz w:val="24"/>
                <w:szCs w:val="24"/>
                <w:lang w:val="fr-FR"/>
              </w:rPr>
            </w:pPr>
            <w:r w:rsidRPr="00D47907">
              <w:rPr>
                <w:rFonts w:ascii="Georgia" w:hAnsi="Georgia"/>
                <w:color w:val="365F91"/>
                <w:sz w:val="24"/>
                <w:szCs w:val="24"/>
                <w:lang w:val="fr-FR"/>
              </w:rPr>
              <w:t xml:space="preserve">Chargé de suivi de projet </w:t>
            </w:r>
          </w:p>
        </w:tc>
        <w:tc>
          <w:tcPr>
            <w:tcW w:w="2410" w:type="dxa"/>
          </w:tcPr>
          <w:p w:rsidR="00D47907" w:rsidRPr="00D47907" w:rsidRDefault="00B23005" w:rsidP="00CB1419">
            <w:pPr>
              <w:jc w:val="center"/>
              <w:rPr>
                <w:rFonts w:ascii="Georgia" w:hAnsi="Georgia"/>
                <w:color w:val="365F91"/>
                <w:sz w:val="24"/>
                <w:szCs w:val="24"/>
                <w:lang w:val="fr-FR"/>
              </w:rPr>
            </w:pPr>
            <w:hyperlink r:id="rId9" w:history="1">
              <w:r w:rsidR="00D47907" w:rsidRPr="00757ACA">
                <w:rPr>
                  <w:rStyle w:val="Lienhypertexte"/>
                  <w:rFonts w:ascii="Georgia" w:hAnsi="Georgia"/>
                  <w:sz w:val="24"/>
                  <w:szCs w:val="24"/>
                  <w:lang w:val="fr-FR"/>
                </w:rPr>
                <w:t>chriskatempa@gmail.com</w:t>
              </w:r>
            </w:hyperlink>
          </w:p>
        </w:tc>
        <w:tc>
          <w:tcPr>
            <w:tcW w:w="1701" w:type="dxa"/>
          </w:tcPr>
          <w:p w:rsidR="00D47907" w:rsidRPr="00D47907" w:rsidRDefault="00D47907" w:rsidP="002447DE">
            <w:pPr>
              <w:jc w:val="both"/>
              <w:rPr>
                <w:rFonts w:ascii="Georgia" w:hAnsi="Georgia"/>
                <w:color w:val="365F91"/>
                <w:sz w:val="24"/>
                <w:szCs w:val="24"/>
                <w:lang w:val="fr-FR"/>
              </w:rPr>
            </w:pPr>
            <w:r>
              <w:rPr>
                <w:rFonts w:ascii="Georgia" w:hAnsi="Georgia"/>
                <w:color w:val="365F91"/>
                <w:sz w:val="24"/>
                <w:szCs w:val="24"/>
                <w:lang w:val="fr-FR"/>
              </w:rPr>
              <w:t xml:space="preserve">Masculin </w:t>
            </w:r>
          </w:p>
        </w:tc>
      </w:tr>
      <w:tr w:rsidR="00B67FCC" w:rsidRPr="00D47907" w:rsidTr="00815DE5">
        <w:tc>
          <w:tcPr>
            <w:tcW w:w="2410" w:type="dxa"/>
          </w:tcPr>
          <w:p w:rsidR="00B67FCC" w:rsidRDefault="00BF54A2" w:rsidP="002447DE">
            <w:pPr>
              <w:rPr>
                <w:rFonts w:ascii="Georgia" w:hAnsi="Georgia"/>
                <w:color w:val="365F91"/>
                <w:sz w:val="24"/>
                <w:szCs w:val="24"/>
              </w:rPr>
            </w:pPr>
            <w:r>
              <w:rPr>
                <w:rFonts w:ascii="Georgia" w:hAnsi="Georgia"/>
                <w:color w:val="365F91"/>
                <w:sz w:val="24"/>
                <w:szCs w:val="24"/>
              </w:rPr>
              <w:t>Courage Kabasele</w:t>
            </w:r>
          </w:p>
        </w:tc>
        <w:tc>
          <w:tcPr>
            <w:tcW w:w="2268" w:type="dxa"/>
          </w:tcPr>
          <w:p w:rsidR="00B67FCC" w:rsidRDefault="00815DE5" w:rsidP="002447DE">
            <w:pPr>
              <w:jc w:val="both"/>
              <w:rPr>
                <w:rFonts w:ascii="Georgia" w:hAnsi="Georgia"/>
                <w:color w:val="365F91"/>
                <w:sz w:val="24"/>
                <w:szCs w:val="24"/>
              </w:rPr>
            </w:pPr>
            <w:r>
              <w:rPr>
                <w:rFonts w:ascii="Georgia" w:hAnsi="Georgia"/>
                <w:color w:val="365F91"/>
                <w:sz w:val="24"/>
                <w:szCs w:val="24"/>
              </w:rPr>
              <w:t>RACOJ</w:t>
            </w:r>
          </w:p>
        </w:tc>
        <w:tc>
          <w:tcPr>
            <w:tcW w:w="1701" w:type="dxa"/>
          </w:tcPr>
          <w:p w:rsidR="00B67FCC" w:rsidRPr="00D47907" w:rsidRDefault="00CB1419" w:rsidP="002447DE">
            <w:pPr>
              <w:jc w:val="both"/>
              <w:rPr>
                <w:rFonts w:ascii="Georgia" w:hAnsi="Georgia"/>
                <w:color w:val="365F91"/>
                <w:sz w:val="24"/>
                <w:szCs w:val="24"/>
                <w:lang w:val="fr-FR"/>
              </w:rPr>
            </w:pPr>
            <w:r>
              <w:rPr>
                <w:rFonts w:ascii="Georgia" w:hAnsi="Georgia"/>
                <w:color w:val="365F91"/>
                <w:sz w:val="24"/>
                <w:szCs w:val="24"/>
                <w:lang w:val="fr-FR"/>
              </w:rPr>
              <w:t xml:space="preserve">Secrétariat </w:t>
            </w:r>
          </w:p>
        </w:tc>
        <w:tc>
          <w:tcPr>
            <w:tcW w:w="2410" w:type="dxa"/>
          </w:tcPr>
          <w:p w:rsidR="00B67FCC" w:rsidRDefault="00B23005" w:rsidP="00CB1419">
            <w:pPr>
              <w:jc w:val="center"/>
              <w:rPr>
                <w:rFonts w:ascii="Georgia" w:hAnsi="Georgia"/>
                <w:color w:val="365F91"/>
                <w:sz w:val="24"/>
                <w:szCs w:val="24"/>
                <w:lang w:val="fr-FR"/>
              </w:rPr>
            </w:pPr>
            <w:hyperlink r:id="rId10" w:history="1">
              <w:r w:rsidR="00815DE5" w:rsidRPr="00CF1844">
                <w:rPr>
                  <w:rStyle w:val="Lienhypertexte"/>
                  <w:rFonts w:ascii="Georgia" w:hAnsi="Georgia"/>
                  <w:sz w:val="24"/>
                  <w:szCs w:val="24"/>
                  <w:lang w:val="fr-FR"/>
                </w:rPr>
                <w:t>couragekab@yahoo.fr</w:t>
              </w:r>
            </w:hyperlink>
          </w:p>
        </w:tc>
        <w:tc>
          <w:tcPr>
            <w:tcW w:w="1701" w:type="dxa"/>
          </w:tcPr>
          <w:p w:rsidR="00B67FCC" w:rsidRDefault="00521FA0" w:rsidP="002447DE">
            <w:pPr>
              <w:jc w:val="both"/>
              <w:rPr>
                <w:rFonts w:ascii="Georgia" w:hAnsi="Georgia"/>
                <w:color w:val="365F91"/>
                <w:sz w:val="24"/>
                <w:szCs w:val="24"/>
                <w:lang w:val="fr-FR"/>
              </w:rPr>
            </w:pPr>
            <w:r>
              <w:rPr>
                <w:rFonts w:ascii="Georgia" w:hAnsi="Georgia"/>
                <w:color w:val="365F91"/>
                <w:sz w:val="24"/>
                <w:szCs w:val="24"/>
                <w:lang w:val="fr-FR"/>
              </w:rPr>
              <w:t xml:space="preserve">Masculin </w:t>
            </w:r>
          </w:p>
        </w:tc>
      </w:tr>
      <w:tr w:rsidR="00B67FCC" w:rsidRPr="00D47907" w:rsidTr="00815DE5">
        <w:tc>
          <w:tcPr>
            <w:tcW w:w="2410" w:type="dxa"/>
          </w:tcPr>
          <w:p w:rsidR="00B67FCC" w:rsidRDefault="00BF54A2" w:rsidP="002447DE">
            <w:pPr>
              <w:rPr>
                <w:rFonts w:ascii="Georgia" w:hAnsi="Georgia"/>
                <w:color w:val="365F91"/>
                <w:sz w:val="24"/>
                <w:szCs w:val="24"/>
              </w:rPr>
            </w:pPr>
            <w:r>
              <w:rPr>
                <w:rFonts w:ascii="Georgia" w:hAnsi="Georgia"/>
                <w:color w:val="365F91"/>
                <w:sz w:val="24"/>
                <w:szCs w:val="24"/>
              </w:rPr>
              <w:t>Lorence Kabasele</w:t>
            </w:r>
          </w:p>
        </w:tc>
        <w:tc>
          <w:tcPr>
            <w:tcW w:w="2268" w:type="dxa"/>
          </w:tcPr>
          <w:p w:rsidR="00B67FCC" w:rsidRDefault="00815DE5" w:rsidP="002447DE">
            <w:pPr>
              <w:jc w:val="both"/>
              <w:rPr>
                <w:rFonts w:ascii="Georgia" w:hAnsi="Georgia"/>
                <w:color w:val="365F91"/>
                <w:sz w:val="24"/>
                <w:szCs w:val="24"/>
              </w:rPr>
            </w:pPr>
            <w:r w:rsidRPr="00815DE5">
              <w:rPr>
                <w:rFonts w:ascii="Georgia" w:hAnsi="Georgia"/>
                <w:color w:val="365F91"/>
                <w:sz w:val="24"/>
                <w:szCs w:val="24"/>
              </w:rPr>
              <w:t>Youth forum on MDGs and ICPD</w:t>
            </w:r>
          </w:p>
        </w:tc>
        <w:tc>
          <w:tcPr>
            <w:tcW w:w="1701" w:type="dxa"/>
          </w:tcPr>
          <w:p w:rsidR="00B67FCC" w:rsidRPr="00815DE5" w:rsidRDefault="00815DE5" w:rsidP="002447DE">
            <w:pPr>
              <w:jc w:val="both"/>
              <w:rPr>
                <w:rFonts w:ascii="Georgia" w:hAnsi="Georgia"/>
                <w:color w:val="365F91"/>
                <w:sz w:val="24"/>
                <w:szCs w:val="24"/>
                <w:lang w:val="en-US"/>
              </w:rPr>
            </w:pPr>
            <w:r>
              <w:rPr>
                <w:rFonts w:ascii="Georgia" w:hAnsi="Georgia"/>
                <w:color w:val="365F91"/>
                <w:sz w:val="24"/>
                <w:szCs w:val="24"/>
                <w:lang w:val="en-US"/>
              </w:rPr>
              <w:t xml:space="preserve">Chef Equipe Adjoint </w:t>
            </w:r>
          </w:p>
        </w:tc>
        <w:tc>
          <w:tcPr>
            <w:tcW w:w="2410" w:type="dxa"/>
          </w:tcPr>
          <w:p w:rsidR="00B67FCC" w:rsidRDefault="00B23005" w:rsidP="00CB1419">
            <w:pPr>
              <w:jc w:val="center"/>
              <w:rPr>
                <w:rFonts w:ascii="Georgia" w:hAnsi="Georgia"/>
                <w:color w:val="365F91"/>
                <w:sz w:val="24"/>
                <w:szCs w:val="24"/>
                <w:lang w:val="fr-FR"/>
              </w:rPr>
            </w:pPr>
            <w:hyperlink r:id="rId11" w:history="1">
              <w:r w:rsidR="00815DE5" w:rsidRPr="00CF1844">
                <w:rPr>
                  <w:rStyle w:val="Lienhypertexte"/>
                  <w:rFonts w:ascii="Georgia" w:hAnsi="Georgia"/>
                  <w:sz w:val="24"/>
                  <w:szCs w:val="24"/>
                  <w:lang w:val="fr-FR"/>
                </w:rPr>
                <w:t>birungikabasele@gmail.com</w:t>
              </w:r>
            </w:hyperlink>
          </w:p>
        </w:tc>
        <w:tc>
          <w:tcPr>
            <w:tcW w:w="1701" w:type="dxa"/>
          </w:tcPr>
          <w:p w:rsidR="00B67FCC" w:rsidRDefault="00815DE5" w:rsidP="002447DE">
            <w:pPr>
              <w:jc w:val="both"/>
              <w:rPr>
                <w:rFonts w:ascii="Georgia" w:hAnsi="Georgia"/>
                <w:color w:val="365F91"/>
                <w:sz w:val="24"/>
                <w:szCs w:val="24"/>
                <w:lang w:val="fr-FR"/>
              </w:rPr>
            </w:pPr>
            <w:r>
              <w:rPr>
                <w:rFonts w:ascii="Georgia" w:hAnsi="Georgia"/>
                <w:color w:val="365F91"/>
                <w:sz w:val="24"/>
                <w:szCs w:val="24"/>
                <w:lang w:val="fr-FR"/>
              </w:rPr>
              <w:t xml:space="preserve">Féminin </w:t>
            </w:r>
          </w:p>
        </w:tc>
      </w:tr>
      <w:tr w:rsidR="006D1633" w:rsidRPr="00815DE5" w:rsidTr="00815DE5">
        <w:tc>
          <w:tcPr>
            <w:tcW w:w="2410" w:type="dxa"/>
          </w:tcPr>
          <w:p w:rsidR="006D1633" w:rsidRDefault="006D1633" w:rsidP="002447DE">
            <w:pPr>
              <w:rPr>
                <w:rFonts w:ascii="Georgia" w:hAnsi="Georgia"/>
                <w:color w:val="365F91"/>
                <w:sz w:val="24"/>
                <w:szCs w:val="24"/>
              </w:rPr>
            </w:pPr>
            <w:r>
              <w:rPr>
                <w:rFonts w:ascii="Georgia" w:hAnsi="Georgia"/>
                <w:color w:val="365F91"/>
                <w:sz w:val="24"/>
                <w:szCs w:val="24"/>
              </w:rPr>
              <w:t>Zawadi MAGABE</w:t>
            </w:r>
          </w:p>
        </w:tc>
        <w:tc>
          <w:tcPr>
            <w:tcW w:w="2268" w:type="dxa"/>
          </w:tcPr>
          <w:p w:rsidR="006D1633" w:rsidRPr="00815DE5" w:rsidRDefault="00815DE5" w:rsidP="002447DE">
            <w:pPr>
              <w:jc w:val="both"/>
              <w:rPr>
                <w:rFonts w:ascii="Georgia" w:hAnsi="Georgia"/>
                <w:color w:val="365F91"/>
                <w:sz w:val="24"/>
                <w:szCs w:val="24"/>
                <w:lang w:val="fr-FR"/>
              </w:rPr>
            </w:pPr>
            <w:r w:rsidRPr="00815DE5">
              <w:rPr>
                <w:rFonts w:ascii="Georgia" w:hAnsi="Georgia"/>
                <w:color w:val="365F91"/>
                <w:sz w:val="24"/>
                <w:szCs w:val="24"/>
                <w:lang w:val="fr-FR"/>
              </w:rPr>
              <w:t xml:space="preserve">Conseil National de la Jeunesse </w:t>
            </w:r>
          </w:p>
        </w:tc>
        <w:tc>
          <w:tcPr>
            <w:tcW w:w="1701" w:type="dxa"/>
          </w:tcPr>
          <w:p w:rsidR="006D1633" w:rsidRPr="00D47907" w:rsidRDefault="00815DE5" w:rsidP="002447DE">
            <w:pPr>
              <w:jc w:val="both"/>
              <w:rPr>
                <w:rFonts w:ascii="Georgia" w:hAnsi="Georgia"/>
                <w:color w:val="365F91"/>
                <w:sz w:val="24"/>
                <w:szCs w:val="24"/>
                <w:lang w:val="fr-FR"/>
              </w:rPr>
            </w:pPr>
            <w:r>
              <w:rPr>
                <w:rFonts w:ascii="Georgia" w:hAnsi="Georgia"/>
                <w:color w:val="365F91"/>
                <w:sz w:val="24"/>
                <w:szCs w:val="24"/>
                <w:lang w:val="fr-FR"/>
              </w:rPr>
              <w:t xml:space="preserve">Chargé </w:t>
            </w:r>
          </w:p>
        </w:tc>
        <w:tc>
          <w:tcPr>
            <w:tcW w:w="2410" w:type="dxa"/>
          </w:tcPr>
          <w:p w:rsidR="006D1633" w:rsidRDefault="00B23005" w:rsidP="00CB1419">
            <w:pPr>
              <w:jc w:val="center"/>
              <w:rPr>
                <w:rFonts w:ascii="Georgia" w:hAnsi="Georgia"/>
                <w:color w:val="365F91"/>
                <w:sz w:val="24"/>
                <w:szCs w:val="24"/>
                <w:lang w:val="fr-FR"/>
              </w:rPr>
            </w:pPr>
            <w:hyperlink r:id="rId12" w:history="1">
              <w:r w:rsidR="00521FA0" w:rsidRPr="00CF1844">
                <w:rPr>
                  <w:rStyle w:val="Lienhypertexte"/>
                  <w:rFonts w:ascii="Georgia" w:hAnsi="Georgia"/>
                  <w:sz w:val="24"/>
                  <w:szCs w:val="24"/>
                  <w:lang w:val="fr-FR"/>
                </w:rPr>
                <w:t>zawadizagabe@gmail.com</w:t>
              </w:r>
            </w:hyperlink>
          </w:p>
        </w:tc>
        <w:tc>
          <w:tcPr>
            <w:tcW w:w="1701" w:type="dxa"/>
          </w:tcPr>
          <w:p w:rsidR="006D1633" w:rsidRDefault="00521FA0" w:rsidP="002447DE">
            <w:pPr>
              <w:jc w:val="both"/>
              <w:rPr>
                <w:rFonts w:ascii="Georgia" w:hAnsi="Georgia"/>
                <w:color w:val="365F91"/>
                <w:sz w:val="24"/>
                <w:szCs w:val="24"/>
                <w:lang w:val="fr-FR"/>
              </w:rPr>
            </w:pPr>
            <w:r>
              <w:rPr>
                <w:rFonts w:ascii="Georgia" w:hAnsi="Georgia"/>
                <w:color w:val="365F91"/>
                <w:sz w:val="24"/>
                <w:szCs w:val="24"/>
                <w:lang w:val="fr-FR"/>
              </w:rPr>
              <w:t xml:space="preserve">Masculin </w:t>
            </w:r>
          </w:p>
        </w:tc>
      </w:tr>
      <w:tr w:rsidR="00521FA0" w:rsidRPr="00815DE5" w:rsidTr="00815DE5">
        <w:tc>
          <w:tcPr>
            <w:tcW w:w="2410" w:type="dxa"/>
          </w:tcPr>
          <w:p w:rsidR="00521FA0" w:rsidRDefault="00521FA0" w:rsidP="002447DE">
            <w:pPr>
              <w:rPr>
                <w:rFonts w:ascii="Georgia" w:hAnsi="Georgia"/>
                <w:color w:val="365F91"/>
                <w:sz w:val="24"/>
                <w:szCs w:val="24"/>
              </w:rPr>
            </w:pPr>
            <w:r>
              <w:rPr>
                <w:rFonts w:ascii="Georgia" w:hAnsi="Georgia"/>
                <w:color w:val="365F91"/>
                <w:sz w:val="24"/>
                <w:szCs w:val="24"/>
              </w:rPr>
              <w:t>Osonkie DIVINE</w:t>
            </w:r>
          </w:p>
        </w:tc>
        <w:tc>
          <w:tcPr>
            <w:tcW w:w="2268" w:type="dxa"/>
          </w:tcPr>
          <w:p w:rsidR="00521FA0" w:rsidRPr="00815DE5" w:rsidRDefault="00521FA0" w:rsidP="002447DE">
            <w:pPr>
              <w:jc w:val="both"/>
              <w:rPr>
                <w:rFonts w:ascii="Georgia" w:hAnsi="Georgia"/>
                <w:color w:val="365F91"/>
                <w:sz w:val="24"/>
                <w:szCs w:val="24"/>
                <w:lang w:val="fr-FR"/>
              </w:rPr>
            </w:pPr>
            <w:r>
              <w:rPr>
                <w:rFonts w:ascii="Georgia" w:hAnsi="Georgia"/>
                <w:color w:val="365F91"/>
                <w:sz w:val="24"/>
                <w:szCs w:val="24"/>
                <w:lang w:val="fr-FR"/>
              </w:rPr>
              <w:t>HOPE LAND CONGO</w:t>
            </w:r>
          </w:p>
        </w:tc>
        <w:tc>
          <w:tcPr>
            <w:tcW w:w="1701" w:type="dxa"/>
          </w:tcPr>
          <w:p w:rsidR="00521FA0" w:rsidRDefault="00521FA0" w:rsidP="002447DE">
            <w:pPr>
              <w:jc w:val="both"/>
              <w:rPr>
                <w:rFonts w:ascii="Georgia" w:hAnsi="Georgia"/>
                <w:color w:val="365F91"/>
                <w:sz w:val="24"/>
                <w:szCs w:val="24"/>
                <w:lang w:val="fr-FR"/>
              </w:rPr>
            </w:pPr>
            <w:r>
              <w:rPr>
                <w:rFonts w:ascii="Georgia" w:hAnsi="Georgia"/>
                <w:color w:val="365F91"/>
                <w:sz w:val="24"/>
                <w:szCs w:val="24"/>
                <w:lang w:val="fr-FR"/>
              </w:rPr>
              <w:t xml:space="preserve">Chargé de communication </w:t>
            </w:r>
          </w:p>
        </w:tc>
        <w:tc>
          <w:tcPr>
            <w:tcW w:w="2410" w:type="dxa"/>
          </w:tcPr>
          <w:p w:rsidR="00521FA0" w:rsidRDefault="00521FA0" w:rsidP="00CB1419">
            <w:pPr>
              <w:jc w:val="center"/>
              <w:rPr>
                <w:rFonts w:ascii="Georgia" w:hAnsi="Georgia"/>
                <w:color w:val="365F91"/>
                <w:sz w:val="24"/>
                <w:szCs w:val="24"/>
                <w:lang w:val="fr-FR"/>
              </w:rPr>
            </w:pPr>
            <w:r w:rsidRPr="00521FA0">
              <w:rPr>
                <w:rFonts w:ascii="Georgia" w:hAnsi="Georgia"/>
                <w:color w:val="365F91"/>
                <w:sz w:val="24"/>
                <w:szCs w:val="24"/>
                <w:lang w:val="fr-FR"/>
              </w:rPr>
              <w:t>divaniosonkie@gmail.com</w:t>
            </w:r>
          </w:p>
        </w:tc>
        <w:tc>
          <w:tcPr>
            <w:tcW w:w="1701" w:type="dxa"/>
          </w:tcPr>
          <w:p w:rsidR="00521FA0" w:rsidRDefault="00521FA0" w:rsidP="002447DE">
            <w:pPr>
              <w:jc w:val="both"/>
              <w:rPr>
                <w:rFonts w:ascii="Georgia" w:hAnsi="Georgia"/>
                <w:color w:val="365F91"/>
                <w:sz w:val="24"/>
                <w:szCs w:val="24"/>
                <w:lang w:val="fr-FR"/>
              </w:rPr>
            </w:pPr>
            <w:r>
              <w:rPr>
                <w:rFonts w:ascii="Georgia" w:hAnsi="Georgia"/>
                <w:color w:val="365F91"/>
                <w:sz w:val="24"/>
                <w:szCs w:val="24"/>
                <w:lang w:val="fr-FR"/>
              </w:rPr>
              <w:t xml:space="preserve">Féminin </w:t>
            </w:r>
          </w:p>
        </w:tc>
      </w:tr>
    </w:tbl>
    <w:p w:rsidR="00F25709" w:rsidRDefault="00F25709" w:rsidP="00F25709">
      <w:pPr>
        <w:jc w:val="both"/>
        <w:rPr>
          <w:rFonts w:ascii="Georgia" w:hAnsi="Georgia"/>
          <w:color w:val="365F91"/>
          <w:sz w:val="24"/>
          <w:szCs w:val="24"/>
          <w:lang w:val="fr-FR"/>
        </w:rPr>
      </w:pPr>
    </w:p>
    <w:p w:rsidR="00F25709" w:rsidRPr="008A0342" w:rsidRDefault="00F25709" w:rsidP="00F25709">
      <w:pPr>
        <w:pStyle w:val="Paragraphedeliste"/>
        <w:numPr>
          <w:ilvl w:val="0"/>
          <w:numId w:val="1"/>
        </w:numPr>
        <w:jc w:val="both"/>
        <w:rPr>
          <w:rFonts w:ascii="Georgia" w:hAnsi="Georgia"/>
          <w:color w:val="365F91"/>
          <w:sz w:val="24"/>
          <w:szCs w:val="24"/>
          <w:lang w:val="fr-FR"/>
        </w:rPr>
      </w:pPr>
      <w:r w:rsidRPr="008A0342">
        <w:rPr>
          <w:rFonts w:ascii="Georgia" w:hAnsi="Georgia"/>
          <w:color w:val="365F91"/>
          <w:sz w:val="24"/>
          <w:szCs w:val="24"/>
          <w:lang w:val="fr-FR"/>
        </w:rPr>
        <w:t>Donner un rapport sur les progrès et les défis des équipes de pays depuis sa création</w:t>
      </w:r>
    </w:p>
    <w:tbl>
      <w:tblPr>
        <w:tblStyle w:val="Grilledutableau"/>
        <w:tblW w:w="0" w:type="auto"/>
        <w:tblInd w:w="360" w:type="dxa"/>
        <w:tblLook w:val="04A0" w:firstRow="1" w:lastRow="0" w:firstColumn="1" w:lastColumn="0" w:noHBand="0" w:noVBand="1"/>
      </w:tblPr>
      <w:tblGrid>
        <w:gridCol w:w="8882"/>
      </w:tblGrid>
      <w:tr w:rsidR="00F25709" w:rsidRPr="00A404E3" w:rsidTr="002447DE">
        <w:tc>
          <w:tcPr>
            <w:tcW w:w="9242" w:type="dxa"/>
          </w:tcPr>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861BE6" w:rsidP="002447DE">
            <w:pPr>
              <w:jc w:val="both"/>
              <w:rPr>
                <w:rFonts w:ascii="Georgia" w:hAnsi="Georgia"/>
                <w:color w:val="365F91"/>
                <w:sz w:val="24"/>
                <w:szCs w:val="24"/>
                <w:lang w:val="fr-FR"/>
              </w:rPr>
            </w:pPr>
            <w:r>
              <w:rPr>
                <w:rFonts w:ascii="Georgia" w:hAnsi="Georgia"/>
                <w:color w:val="365F91"/>
                <w:sz w:val="24"/>
                <w:szCs w:val="24"/>
                <w:lang w:val="fr-FR"/>
              </w:rPr>
              <w:t>Sur base du plan d’action mise en place, quelques actions ont été réalisées en vue de faire comprendre à la communauté le bien fondé des objectifs du développement durable</w:t>
            </w:r>
            <w:r w:rsidR="0006753C">
              <w:rPr>
                <w:rFonts w:ascii="Georgia" w:hAnsi="Georgia"/>
                <w:color w:val="365F91"/>
                <w:sz w:val="24"/>
                <w:szCs w:val="24"/>
                <w:lang w:val="fr-FR"/>
              </w:rPr>
              <w:t xml:space="preserve"> notamment</w:t>
            </w:r>
            <w:r>
              <w:rPr>
                <w:rFonts w:ascii="Georgia" w:hAnsi="Georgia"/>
                <w:color w:val="365F91"/>
                <w:sz w:val="24"/>
                <w:szCs w:val="24"/>
                <w:lang w:val="fr-FR"/>
              </w:rPr>
              <w:t xml:space="preserve"> </w:t>
            </w:r>
            <w:r w:rsidR="0006753C">
              <w:rPr>
                <w:rFonts w:ascii="Georgia" w:hAnsi="Georgia"/>
                <w:color w:val="365F91"/>
                <w:sz w:val="24"/>
                <w:szCs w:val="24"/>
                <w:lang w:val="fr-FR"/>
              </w:rPr>
              <w:t>la traduction des ODD da</w:t>
            </w:r>
            <w:r w:rsidR="008C568E">
              <w:rPr>
                <w:rFonts w:ascii="Georgia" w:hAnsi="Georgia"/>
                <w:color w:val="365F91"/>
                <w:sz w:val="24"/>
                <w:szCs w:val="24"/>
                <w:lang w:val="fr-FR"/>
              </w:rPr>
              <w:t xml:space="preserve">ns les langues locaux pour </w:t>
            </w:r>
            <w:r w:rsidR="0006753C">
              <w:rPr>
                <w:rFonts w:ascii="Georgia" w:hAnsi="Georgia"/>
                <w:color w:val="365F91"/>
                <w:sz w:val="24"/>
                <w:szCs w:val="24"/>
                <w:lang w:val="fr-FR"/>
              </w:rPr>
              <w:t xml:space="preserve">leurs appropriation auprès de la communauté ; Bongola mboka chalenge, </w:t>
            </w:r>
            <w:r w:rsidR="0006753C" w:rsidRPr="004B0A24">
              <w:rPr>
                <w:rFonts w:ascii="Georgia" w:hAnsi="Georgia"/>
                <w:color w:val="365F91"/>
                <w:sz w:val="24"/>
                <w:szCs w:val="24"/>
                <w:lang w:val="fr-FR"/>
              </w:rPr>
              <w:t xml:space="preserve">une compétition entre jeunes de différentes communes de la capitale. Une action qui voudrait un état d’esprit dans le chef de tout participant à cette </w:t>
            </w:r>
            <w:r w:rsidR="0006753C" w:rsidRPr="004B0A24">
              <w:rPr>
                <w:rFonts w:ascii="Georgia" w:hAnsi="Georgia"/>
                <w:color w:val="365F91"/>
                <w:sz w:val="24"/>
                <w:szCs w:val="24"/>
                <w:lang w:val="fr-FR"/>
              </w:rPr>
              <w:lastRenderedPageBreak/>
              <w:t>aventure qui consisté à créer le changement voulu dans un temps record</w:t>
            </w:r>
            <w:r w:rsidR="0006753C">
              <w:rPr>
                <w:rFonts w:ascii="Georgia" w:hAnsi="Georgia"/>
                <w:color w:val="365F91"/>
                <w:sz w:val="24"/>
                <w:szCs w:val="24"/>
                <w:lang w:val="fr-FR"/>
              </w:rPr>
              <w:t>. Le</w:t>
            </w:r>
            <w:r>
              <w:rPr>
                <w:rFonts w:ascii="Georgia" w:hAnsi="Georgia"/>
                <w:color w:val="365F91"/>
                <w:sz w:val="24"/>
                <w:szCs w:val="24"/>
                <w:lang w:val="fr-FR"/>
              </w:rPr>
              <w:t>s défis</w:t>
            </w:r>
            <w:r w:rsidR="0006753C">
              <w:rPr>
                <w:rFonts w:ascii="Georgia" w:hAnsi="Georgia"/>
                <w:color w:val="365F91"/>
                <w:sz w:val="24"/>
                <w:szCs w:val="24"/>
                <w:lang w:val="fr-FR"/>
              </w:rPr>
              <w:t xml:space="preserve"> rencontrés par l’équipe de sa création sont des différents ordres tels que : </w:t>
            </w:r>
            <w:r w:rsidR="008D097D">
              <w:rPr>
                <w:rFonts w:ascii="Georgia" w:hAnsi="Georgia"/>
                <w:color w:val="365F91"/>
                <w:sz w:val="24"/>
                <w:szCs w:val="24"/>
                <w:lang w:val="fr-FR"/>
              </w:rPr>
              <w:t xml:space="preserve">financiers, </w:t>
            </w:r>
            <w:r w:rsidR="008C568E">
              <w:rPr>
                <w:rFonts w:ascii="Georgia" w:hAnsi="Georgia"/>
                <w:color w:val="365F91"/>
                <w:sz w:val="24"/>
                <w:szCs w:val="24"/>
                <w:lang w:val="fr-FR"/>
              </w:rPr>
              <w:t>matériels et techniques</w:t>
            </w:r>
            <w:r>
              <w:rPr>
                <w:rFonts w:ascii="Georgia" w:hAnsi="Georgia"/>
                <w:color w:val="365F91"/>
                <w:sz w:val="24"/>
                <w:szCs w:val="24"/>
                <w:lang w:val="fr-FR"/>
              </w:rPr>
              <w:t xml:space="preserve">. </w:t>
            </w: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tc>
      </w:tr>
    </w:tbl>
    <w:p w:rsidR="00F25709" w:rsidRPr="008A0342" w:rsidRDefault="00F25709" w:rsidP="00F25709">
      <w:pPr>
        <w:ind w:left="360"/>
        <w:jc w:val="both"/>
        <w:rPr>
          <w:rFonts w:ascii="Georgia" w:hAnsi="Georgia"/>
          <w:color w:val="365F91"/>
          <w:sz w:val="24"/>
          <w:szCs w:val="24"/>
          <w:lang w:val="fr-FR"/>
        </w:rPr>
      </w:pPr>
    </w:p>
    <w:p w:rsidR="00F25709" w:rsidRPr="008A0342" w:rsidRDefault="00F25709" w:rsidP="00F25709">
      <w:pPr>
        <w:jc w:val="both"/>
        <w:rPr>
          <w:rFonts w:ascii="Georgia" w:hAnsi="Georgia"/>
          <w:color w:val="365F91"/>
          <w:sz w:val="24"/>
          <w:szCs w:val="24"/>
          <w:lang w:val="fr-FR"/>
        </w:rPr>
      </w:pPr>
    </w:p>
    <w:p w:rsidR="00F25709" w:rsidRPr="008A0342" w:rsidRDefault="00F25709" w:rsidP="00F25709">
      <w:pPr>
        <w:jc w:val="both"/>
        <w:rPr>
          <w:rFonts w:ascii="Georgia" w:hAnsi="Georgia"/>
          <w:color w:val="365F91"/>
          <w:sz w:val="24"/>
          <w:szCs w:val="24"/>
          <w:lang w:val="fr-FR"/>
        </w:rPr>
      </w:pPr>
      <w:r w:rsidRPr="008A0342">
        <w:rPr>
          <w:rFonts w:ascii="Georgia" w:hAnsi="Georgia"/>
          <w:color w:val="365F91"/>
          <w:sz w:val="24"/>
          <w:szCs w:val="24"/>
          <w:lang w:val="fr-FR"/>
        </w:rPr>
        <w:t>2. Le pays a-t-il rédigé un plan de pays ? Si oui, avez-vous mise en œuvre des activités? Veuillez do</w:t>
      </w:r>
      <w:r>
        <w:rPr>
          <w:rFonts w:ascii="Georgia" w:hAnsi="Georgia"/>
          <w:color w:val="365F91"/>
          <w:sz w:val="24"/>
          <w:szCs w:val="24"/>
          <w:lang w:val="fr-FR"/>
        </w:rPr>
        <w:t>nner des renseignements. Inclure</w:t>
      </w:r>
      <w:r w:rsidRPr="008A0342">
        <w:rPr>
          <w:rFonts w:ascii="Georgia" w:hAnsi="Georgia"/>
          <w:color w:val="365F91"/>
          <w:sz w:val="24"/>
          <w:szCs w:val="24"/>
          <w:lang w:val="fr-FR"/>
        </w:rPr>
        <w:t xml:space="preserve"> aussi des images.</w:t>
      </w:r>
    </w:p>
    <w:tbl>
      <w:tblPr>
        <w:tblStyle w:val="Grilledutableau"/>
        <w:tblW w:w="0" w:type="auto"/>
        <w:tblLook w:val="04A0" w:firstRow="1" w:lastRow="0" w:firstColumn="1" w:lastColumn="0" w:noHBand="0" w:noVBand="1"/>
      </w:tblPr>
      <w:tblGrid>
        <w:gridCol w:w="9242"/>
      </w:tblGrid>
      <w:tr w:rsidR="00F25709" w:rsidRPr="00A404E3" w:rsidTr="002447DE">
        <w:tc>
          <w:tcPr>
            <w:tcW w:w="9242" w:type="dxa"/>
          </w:tcPr>
          <w:p w:rsidR="00F25709" w:rsidRDefault="00F25709" w:rsidP="002447DE">
            <w:pPr>
              <w:jc w:val="both"/>
              <w:rPr>
                <w:rFonts w:ascii="Georgia" w:hAnsi="Georgia"/>
                <w:color w:val="365F91"/>
                <w:sz w:val="24"/>
                <w:szCs w:val="24"/>
                <w:lang w:val="fr-FR"/>
              </w:rPr>
            </w:pPr>
          </w:p>
          <w:p w:rsidR="0075278B" w:rsidRDefault="00D163DC" w:rsidP="0075278B">
            <w:pPr>
              <w:pStyle w:val="NormalWeb"/>
              <w:rPr>
                <w:rFonts w:ascii="Georgia" w:hAnsi="Georgia"/>
                <w:color w:val="365F91"/>
              </w:rPr>
            </w:pPr>
            <w:r>
              <w:rPr>
                <w:rFonts w:ascii="Georgia" w:hAnsi="Georgia"/>
                <w:color w:val="365F91"/>
              </w:rPr>
              <w:t>Oui, un plan d’action a été mise en place et quelques activités sont organisés par les organisati</w:t>
            </w:r>
            <w:r w:rsidR="00B30465">
              <w:rPr>
                <w:rFonts w:ascii="Georgia" w:hAnsi="Georgia"/>
                <w:color w:val="365F91"/>
              </w:rPr>
              <w:t>ons membres de la Campagne NAYD</w:t>
            </w:r>
            <w:r w:rsidR="00710F27">
              <w:rPr>
                <w:rFonts w:ascii="Georgia" w:hAnsi="Georgia"/>
                <w:color w:val="365F91"/>
              </w:rPr>
              <w:t>S</w:t>
            </w:r>
            <w:r>
              <w:rPr>
                <w:rFonts w:ascii="Georgia" w:hAnsi="Georgia"/>
                <w:color w:val="365F91"/>
              </w:rPr>
              <w:t>DGs comme HOPE LAND CONGO, YOUTHIM, la PEPINIERE, CONGO Durable, MAISON DES SAVOIRS DE KINSHASA,</w:t>
            </w:r>
            <w:r w:rsidR="00302744">
              <w:rPr>
                <w:rFonts w:ascii="Georgia" w:hAnsi="Georgia"/>
                <w:color w:val="365F91"/>
              </w:rPr>
              <w:t xml:space="preserve"> SDGsACT,</w:t>
            </w:r>
            <w:r>
              <w:rPr>
                <w:rFonts w:ascii="Georgia" w:hAnsi="Georgia"/>
                <w:color w:val="365F91"/>
              </w:rPr>
              <w:t xml:space="preserve"> selon leurs domaines entre autres l’</w:t>
            </w:r>
            <w:r w:rsidR="00860A20">
              <w:rPr>
                <w:rFonts w:ascii="Georgia" w:hAnsi="Georgia"/>
                <w:color w:val="365F91"/>
              </w:rPr>
              <w:t>Agriculture, environnement</w:t>
            </w:r>
            <w:r w:rsidR="001E443F">
              <w:rPr>
                <w:rFonts w:ascii="Georgia" w:hAnsi="Georgia"/>
                <w:color w:val="365F91"/>
              </w:rPr>
              <w:t>, Santé</w:t>
            </w:r>
            <w:r w:rsidR="00860A20">
              <w:rPr>
                <w:rFonts w:ascii="Georgia" w:hAnsi="Georgia"/>
                <w:color w:val="365F91"/>
              </w:rPr>
              <w:t xml:space="preserve">. </w:t>
            </w:r>
            <w:r w:rsidR="004B0A24">
              <w:rPr>
                <w:rFonts w:ascii="Georgia" w:hAnsi="Georgia"/>
                <w:color w:val="365F91"/>
              </w:rPr>
              <w:t>Parmi</w:t>
            </w:r>
            <w:r w:rsidR="00860A20">
              <w:rPr>
                <w:rFonts w:ascii="Georgia" w:hAnsi="Georgia"/>
                <w:color w:val="365F91"/>
              </w:rPr>
              <w:t xml:space="preserve"> </w:t>
            </w:r>
            <w:r w:rsidR="001E443F">
              <w:rPr>
                <w:rFonts w:ascii="Georgia" w:hAnsi="Georgia"/>
                <w:color w:val="365F91"/>
              </w:rPr>
              <w:t>ses activités nous citons</w:t>
            </w:r>
            <w:r w:rsidR="00860A20">
              <w:rPr>
                <w:rFonts w:ascii="Georgia" w:hAnsi="Georgia"/>
                <w:color w:val="365F91"/>
              </w:rPr>
              <w:t xml:space="preserve"> la campagne BOKALA </w:t>
            </w:r>
            <w:r w:rsidR="001E443F">
              <w:rPr>
                <w:rFonts w:ascii="Georgia" w:hAnsi="Georgia"/>
                <w:color w:val="365F91"/>
              </w:rPr>
              <w:t>M</w:t>
            </w:r>
            <w:r w:rsidR="00860A20">
              <w:rPr>
                <w:rFonts w:ascii="Georgia" w:hAnsi="Georgia"/>
                <w:color w:val="365F91"/>
              </w:rPr>
              <w:t>BOKA CHALLENGE (</w:t>
            </w:r>
            <w:r w:rsidR="00860A20" w:rsidRPr="004B0A24">
              <w:rPr>
                <w:rFonts w:ascii="Georgia" w:hAnsi="Georgia"/>
                <w:color w:val="365F91"/>
              </w:rPr>
              <w:t xml:space="preserve">une </w:t>
            </w:r>
            <w:r w:rsidR="004B0A24" w:rsidRPr="004B0A24">
              <w:rPr>
                <w:rFonts w:ascii="Georgia" w:hAnsi="Georgia"/>
                <w:color w:val="365F91"/>
              </w:rPr>
              <w:t>compétition</w:t>
            </w:r>
            <w:r w:rsidR="00860A20" w:rsidRPr="004B0A24">
              <w:rPr>
                <w:rFonts w:ascii="Georgia" w:hAnsi="Georgia"/>
                <w:color w:val="365F91"/>
              </w:rPr>
              <w:t xml:space="preserve"> entre jeunes de </w:t>
            </w:r>
            <w:r w:rsidR="004B0A24" w:rsidRPr="004B0A24">
              <w:rPr>
                <w:rFonts w:ascii="Georgia" w:hAnsi="Georgia"/>
                <w:color w:val="365F91"/>
              </w:rPr>
              <w:t>différentes</w:t>
            </w:r>
            <w:r w:rsidR="00860A20" w:rsidRPr="004B0A24">
              <w:rPr>
                <w:rFonts w:ascii="Georgia" w:hAnsi="Georgia"/>
                <w:color w:val="365F91"/>
              </w:rPr>
              <w:t xml:space="preserve"> communes de la capitale. Une action qui voudrait un état d’esprit dans le chef de tout participant à cette aventure qui consist</w:t>
            </w:r>
            <w:r w:rsidR="001E443F">
              <w:rPr>
                <w:rFonts w:ascii="Georgia" w:hAnsi="Georgia"/>
                <w:color w:val="365F91"/>
              </w:rPr>
              <w:t>ait</w:t>
            </w:r>
            <w:r w:rsidR="00860A20" w:rsidRPr="004B0A24">
              <w:rPr>
                <w:rFonts w:ascii="Georgia" w:hAnsi="Georgia"/>
                <w:color w:val="365F91"/>
              </w:rPr>
              <w:t xml:space="preserve"> à créer le changement voulu dans un temps record</w:t>
            </w:r>
            <w:r w:rsidR="00B30465">
              <w:rPr>
                <w:rFonts w:ascii="Georgia" w:hAnsi="Georgia"/>
                <w:color w:val="365F91"/>
              </w:rPr>
              <w:t>) ; La traduction des 17 ODD</w:t>
            </w:r>
            <w:r w:rsidR="00860A20" w:rsidRPr="004B0A24">
              <w:rPr>
                <w:rFonts w:ascii="Georgia" w:hAnsi="Georgia"/>
                <w:color w:val="365F91"/>
              </w:rPr>
              <w:t xml:space="preserve"> </w:t>
            </w:r>
            <w:r w:rsidR="00710F27">
              <w:rPr>
                <w:rFonts w:ascii="Georgia" w:hAnsi="Georgia"/>
                <w:color w:val="365F91"/>
              </w:rPr>
              <w:t xml:space="preserve">dans le langues locaux par HOPE LAND CONGO en vue de leurs vulgarisation et appropriation auprès de la communauté ; </w:t>
            </w:r>
            <w:r w:rsidR="00860A20">
              <w:rPr>
                <w:rFonts w:ascii="Georgia" w:hAnsi="Georgia"/>
                <w:color w:val="365F91"/>
              </w:rPr>
              <w:t xml:space="preserve">Entreprenariat Agricole (Un projet de HOPE LAND CONGO, </w:t>
            </w:r>
            <w:r w:rsidR="004B0A24">
              <w:rPr>
                <w:rFonts w:ascii="Georgia" w:hAnsi="Georgia"/>
                <w:color w:val="365F91"/>
              </w:rPr>
              <w:t>réunissant</w:t>
            </w:r>
            <w:r w:rsidR="00860A20">
              <w:rPr>
                <w:rFonts w:ascii="Georgia" w:hAnsi="Georgia"/>
                <w:color w:val="365F91"/>
              </w:rPr>
              <w:t xml:space="preserve"> 10 jeunes pour un accompagnement) et la </w:t>
            </w:r>
            <w:r w:rsidR="004B0A24">
              <w:rPr>
                <w:rFonts w:ascii="Georgia" w:hAnsi="Georgia"/>
                <w:color w:val="365F91"/>
              </w:rPr>
              <w:t>Pépinière</w:t>
            </w:r>
            <w:r w:rsidR="0075278B">
              <w:rPr>
                <w:rFonts w:ascii="Georgia" w:hAnsi="Georgia"/>
                <w:color w:val="365F91"/>
              </w:rPr>
              <w:t>, une action sur l</w:t>
            </w:r>
            <w:r w:rsidR="0075278B" w:rsidRPr="0075278B">
              <w:rPr>
                <w:rFonts w:ascii="Georgia" w:hAnsi="Georgia"/>
                <w:color w:val="365F91"/>
              </w:rPr>
              <w:t>es objectifs de développement durable (ODD) au centre de l'acte d'engagement pris par l'unité des filles chercheuses et 58 autres jeunes filles issu des différentes couches sociales, représentantes des jeunes filles avec leur diversité à l'occasion de la célébration de la journée internationale de la jeune fille.</w:t>
            </w:r>
          </w:p>
          <w:p w:rsidR="001A5D9B" w:rsidRPr="00157D9E" w:rsidRDefault="001A5D9B" w:rsidP="001A5D9B">
            <w:pPr>
              <w:pStyle w:val="NormalWeb"/>
              <w:jc w:val="center"/>
              <w:rPr>
                <w:rFonts w:ascii="Georgia" w:hAnsi="Georgia"/>
                <w:b/>
                <w:color w:val="000000" w:themeColor="text1"/>
                <w:sz w:val="22"/>
                <w:u w:val="single"/>
              </w:rPr>
            </w:pPr>
            <w:r w:rsidRPr="00157D9E">
              <w:rPr>
                <w:rFonts w:ascii="Georgia" w:hAnsi="Georgia"/>
                <w:b/>
                <w:color w:val="000000" w:themeColor="text1"/>
                <w:sz w:val="22"/>
                <w:u w:val="single"/>
              </w:rPr>
              <w:t>Quelques images des actions sur terrain dans le cadre des ODD – du lancement à nos jours (formation, traduction des ODD (HOPE LAND CONGO) et la compétition Bokala Mboka Challenge (Youthilm)</w:t>
            </w:r>
          </w:p>
          <w:p w:rsidR="00A404E3" w:rsidRDefault="00A404E3" w:rsidP="0075278B">
            <w:pPr>
              <w:pStyle w:val="NormalWeb"/>
              <w:rPr>
                <w:rFonts w:ascii="Georgia" w:hAnsi="Georgia"/>
                <w:color w:val="365F91"/>
              </w:rPr>
            </w:pPr>
            <w:r>
              <w:rPr>
                <w:rFonts w:ascii="Georgia" w:hAnsi="Georgia"/>
                <w:noProof/>
                <w:color w:val="365F91"/>
              </w:rPr>
              <w:lastRenderedPageBreak/>
              <w:drawing>
                <wp:inline distT="0" distB="0" distL="0" distR="0">
                  <wp:extent cx="5124450" cy="2882503"/>
                  <wp:effectExtent l="0" t="0" r="0" b="0"/>
                  <wp:docPr id="1" name="Image 1" descr="C:\Users\andre\Pictures\FORMATION AGRICULTURE ET DEVELOPPEMENT\2eme edition du 18 au 20 aout 2016\Nouveau dossier\IMG-201608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Pictures\FORMATION AGRICULTURE ET DEVELOPPEMENT\2eme edition du 18 au 20 aout 2016\Nouveau dossier\IMG-20160820-WA0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6615" cy="2883721"/>
                          </a:xfrm>
                          <a:prstGeom prst="rect">
                            <a:avLst/>
                          </a:prstGeom>
                          <a:noFill/>
                          <a:ln>
                            <a:noFill/>
                          </a:ln>
                        </pic:spPr>
                      </pic:pic>
                    </a:graphicData>
                  </a:graphic>
                </wp:inline>
              </w:drawing>
            </w:r>
          </w:p>
          <w:p w:rsidR="00A404E3" w:rsidRPr="0075278B" w:rsidRDefault="00A404E3" w:rsidP="0075278B">
            <w:pPr>
              <w:pStyle w:val="NormalWeb"/>
              <w:rPr>
                <w:rFonts w:ascii="Georgia" w:hAnsi="Georgia"/>
                <w:color w:val="365F91"/>
              </w:rPr>
            </w:pPr>
            <w:r>
              <w:rPr>
                <w:noProof/>
              </w:rPr>
              <w:drawing>
                <wp:anchor distT="0" distB="0" distL="114300" distR="114300" simplePos="0" relativeHeight="251661312" behindDoc="1" locked="0" layoutInCell="1" allowOverlap="1" wp14:anchorId="03B93868" wp14:editId="73B5B2DD">
                  <wp:simplePos x="0" y="0"/>
                  <wp:positionH relativeFrom="column">
                    <wp:posOffset>2857500</wp:posOffset>
                  </wp:positionH>
                  <wp:positionV relativeFrom="paragraph">
                    <wp:posOffset>127000</wp:posOffset>
                  </wp:positionV>
                  <wp:extent cx="2641600" cy="1981200"/>
                  <wp:effectExtent l="0" t="0" r="6350" b="0"/>
                  <wp:wrapNone/>
                  <wp:docPr id="4" name="Image 4" descr="C:\Users\andre\Pictures\IMG_0072-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Pictures\IMG_0072-768x5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352" cy="19832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39508F0" wp14:editId="078490F2">
                  <wp:simplePos x="0" y="0"/>
                  <wp:positionH relativeFrom="column">
                    <wp:posOffset>136525</wp:posOffset>
                  </wp:positionH>
                  <wp:positionV relativeFrom="paragraph">
                    <wp:posOffset>130175</wp:posOffset>
                  </wp:positionV>
                  <wp:extent cx="2639833" cy="1979359"/>
                  <wp:effectExtent l="0" t="0" r="8255" b="1905"/>
                  <wp:wrapNone/>
                  <wp:docPr id="3" name="Image 3" descr="C:\Users\andre\Pictures\FORMATION AGRICULTURE ET DEVELOPPEMENT\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Pictures\FORMATION AGRICULTURE ET DEVELOPPEMENT\IMG_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9833" cy="19793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A404E3" w:rsidP="00A404E3">
            <w:pPr>
              <w:tabs>
                <w:tab w:val="left" w:pos="5475"/>
              </w:tabs>
              <w:jc w:val="both"/>
              <w:rPr>
                <w:rFonts w:ascii="Georgia" w:hAnsi="Georgia"/>
                <w:color w:val="365F91"/>
                <w:sz w:val="24"/>
                <w:szCs w:val="24"/>
                <w:lang w:val="fr-FR"/>
              </w:rPr>
            </w:pPr>
            <w:r>
              <w:rPr>
                <w:rFonts w:ascii="Georgia" w:hAnsi="Georgia"/>
                <w:color w:val="365F91"/>
                <w:sz w:val="24"/>
                <w:szCs w:val="24"/>
                <w:lang w:val="fr-FR"/>
              </w:rPr>
              <w:tab/>
            </w:r>
          </w:p>
          <w:p w:rsidR="00A404E3" w:rsidRDefault="00A404E3" w:rsidP="00A404E3">
            <w:pPr>
              <w:tabs>
                <w:tab w:val="left" w:pos="5475"/>
              </w:tabs>
              <w:jc w:val="both"/>
              <w:rPr>
                <w:rFonts w:ascii="Georgia" w:hAnsi="Georgia"/>
                <w:color w:val="365F91"/>
                <w:sz w:val="24"/>
                <w:szCs w:val="24"/>
                <w:lang w:val="fr-FR"/>
              </w:rPr>
            </w:pPr>
          </w:p>
          <w:p w:rsidR="00A404E3" w:rsidRDefault="00A404E3" w:rsidP="00A404E3">
            <w:pPr>
              <w:tabs>
                <w:tab w:val="left" w:pos="5475"/>
              </w:tabs>
              <w:jc w:val="both"/>
              <w:rPr>
                <w:rFonts w:ascii="Georgia" w:hAnsi="Georgia"/>
                <w:color w:val="365F91"/>
                <w:sz w:val="24"/>
                <w:szCs w:val="24"/>
                <w:lang w:val="fr-FR"/>
              </w:rPr>
            </w:pPr>
          </w:p>
          <w:p w:rsidR="00A404E3" w:rsidRDefault="00A404E3" w:rsidP="00A404E3">
            <w:pPr>
              <w:tabs>
                <w:tab w:val="left" w:pos="5475"/>
              </w:tabs>
              <w:jc w:val="both"/>
              <w:rPr>
                <w:rFonts w:ascii="Georgia" w:hAnsi="Georgia"/>
                <w:color w:val="365F91"/>
                <w:sz w:val="24"/>
                <w:szCs w:val="24"/>
                <w:lang w:val="fr-FR"/>
              </w:rPr>
            </w:pPr>
          </w:p>
          <w:p w:rsidR="00A404E3" w:rsidRDefault="00C90700" w:rsidP="00A404E3">
            <w:pPr>
              <w:tabs>
                <w:tab w:val="left" w:pos="5475"/>
              </w:tabs>
              <w:jc w:val="both"/>
              <w:rPr>
                <w:rFonts w:ascii="Georgia" w:hAnsi="Georgia"/>
                <w:color w:val="365F91"/>
                <w:sz w:val="24"/>
                <w:szCs w:val="24"/>
                <w:lang w:val="fr-FR"/>
              </w:rPr>
            </w:pPr>
            <w:r>
              <w:rPr>
                <w:noProof/>
                <w:lang w:val="fr-FR" w:eastAsia="fr-FR"/>
              </w:rPr>
              <w:drawing>
                <wp:anchor distT="0" distB="0" distL="114300" distR="114300" simplePos="0" relativeHeight="251665408" behindDoc="1" locked="0" layoutInCell="1" allowOverlap="1" wp14:anchorId="6FDC4911" wp14:editId="70EC040A">
                  <wp:simplePos x="0" y="0"/>
                  <wp:positionH relativeFrom="column">
                    <wp:posOffset>2857500</wp:posOffset>
                  </wp:positionH>
                  <wp:positionV relativeFrom="paragraph">
                    <wp:posOffset>111125</wp:posOffset>
                  </wp:positionV>
                  <wp:extent cx="1466850" cy="2074758"/>
                  <wp:effectExtent l="0" t="0" r="0" b="1905"/>
                  <wp:wrapNone/>
                  <wp:docPr id="6" name="Image 6" descr="C:\Users\andre\Pictures\Nouveau dossier\Nouveau dossier\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Pictures\Nouveau dossier\Nouveau dossier\AFFICH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088" cy="2076509"/>
                          </a:xfrm>
                          <a:prstGeom prst="rect">
                            <a:avLst/>
                          </a:prstGeom>
                          <a:noFill/>
                          <a:ln>
                            <a:noFill/>
                          </a:ln>
                        </pic:spPr>
                      </pic:pic>
                    </a:graphicData>
                  </a:graphic>
                  <wp14:sizeRelH relativeFrom="page">
                    <wp14:pctWidth>0</wp14:pctWidth>
                  </wp14:sizeRelH>
                  <wp14:sizeRelV relativeFrom="page">
                    <wp14:pctHeight>0</wp14:pctHeight>
                  </wp14:sizeRelV>
                </wp:anchor>
              </w:drawing>
            </w:r>
            <w:r w:rsidR="00A404E3">
              <w:rPr>
                <w:noProof/>
                <w:lang w:val="fr-FR" w:eastAsia="fr-FR"/>
              </w:rPr>
              <w:drawing>
                <wp:anchor distT="0" distB="0" distL="114300" distR="114300" simplePos="0" relativeHeight="251663360" behindDoc="1" locked="0" layoutInCell="1" allowOverlap="1" wp14:anchorId="39485603" wp14:editId="2718720E">
                  <wp:simplePos x="0" y="0"/>
                  <wp:positionH relativeFrom="column">
                    <wp:posOffset>133349</wp:posOffset>
                  </wp:positionH>
                  <wp:positionV relativeFrom="paragraph">
                    <wp:posOffset>101600</wp:posOffset>
                  </wp:positionV>
                  <wp:extent cx="2638425" cy="1866365"/>
                  <wp:effectExtent l="0" t="0" r="0" b="635"/>
                  <wp:wrapNone/>
                  <wp:docPr id="5" name="Image 5" descr="C:\Users\andre\Pictures\IMG-201602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Pictures\IMG-20160201-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2573" cy="186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4E3" w:rsidRDefault="00A404E3" w:rsidP="00A404E3">
            <w:pPr>
              <w:tabs>
                <w:tab w:val="left" w:pos="5475"/>
              </w:tabs>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A404E3" w:rsidRDefault="00A404E3" w:rsidP="002447DE">
            <w:pPr>
              <w:jc w:val="both"/>
              <w:rPr>
                <w:rFonts w:ascii="Georgia" w:hAnsi="Georgia"/>
                <w:color w:val="365F91"/>
                <w:sz w:val="24"/>
                <w:szCs w:val="24"/>
                <w:lang w:val="fr-FR"/>
              </w:rPr>
            </w:pPr>
          </w:p>
          <w:p w:rsidR="00A404E3" w:rsidRDefault="00A404E3" w:rsidP="002447DE">
            <w:pPr>
              <w:jc w:val="both"/>
              <w:rPr>
                <w:rFonts w:ascii="Georgia" w:hAnsi="Georgia"/>
                <w:color w:val="365F91"/>
                <w:sz w:val="24"/>
                <w:szCs w:val="24"/>
                <w:lang w:val="fr-FR"/>
              </w:rPr>
            </w:pPr>
          </w:p>
          <w:p w:rsidR="00A404E3" w:rsidRDefault="00C90700" w:rsidP="00C90700">
            <w:pPr>
              <w:tabs>
                <w:tab w:val="left" w:pos="5115"/>
              </w:tabs>
              <w:jc w:val="both"/>
              <w:rPr>
                <w:rFonts w:ascii="Georgia" w:hAnsi="Georgia"/>
                <w:color w:val="365F91"/>
                <w:sz w:val="24"/>
                <w:szCs w:val="24"/>
                <w:lang w:val="fr-FR"/>
              </w:rPr>
            </w:pPr>
            <w:r>
              <w:rPr>
                <w:rFonts w:ascii="Georgia" w:hAnsi="Georgia"/>
                <w:color w:val="365F91"/>
                <w:sz w:val="24"/>
                <w:szCs w:val="24"/>
                <w:lang w:val="fr-FR"/>
              </w:rPr>
              <w:tab/>
            </w:r>
          </w:p>
          <w:p w:rsidR="00A404E3" w:rsidRDefault="00A404E3" w:rsidP="002447DE">
            <w:pPr>
              <w:jc w:val="both"/>
              <w:rPr>
                <w:rFonts w:ascii="Georgia" w:hAnsi="Georgia"/>
                <w:color w:val="365F91"/>
                <w:sz w:val="24"/>
                <w:szCs w:val="24"/>
                <w:lang w:val="fr-FR"/>
              </w:rPr>
            </w:pPr>
          </w:p>
          <w:p w:rsidR="00A404E3" w:rsidRDefault="00A404E3" w:rsidP="002447DE">
            <w:pPr>
              <w:jc w:val="both"/>
              <w:rPr>
                <w:rFonts w:ascii="Georgia" w:hAnsi="Georgia"/>
                <w:color w:val="365F91"/>
                <w:sz w:val="24"/>
                <w:szCs w:val="24"/>
                <w:lang w:val="fr-FR"/>
              </w:rPr>
            </w:pPr>
          </w:p>
          <w:p w:rsidR="00A404E3" w:rsidRDefault="00A404E3" w:rsidP="002447DE">
            <w:pPr>
              <w:jc w:val="both"/>
              <w:rPr>
                <w:rFonts w:ascii="Georgia" w:hAnsi="Georgia"/>
                <w:color w:val="365F91"/>
                <w:sz w:val="24"/>
                <w:szCs w:val="24"/>
                <w:lang w:val="fr-FR"/>
              </w:rPr>
            </w:pPr>
          </w:p>
          <w:p w:rsidR="00A404E3" w:rsidRDefault="00A404E3" w:rsidP="002447DE">
            <w:pPr>
              <w:jc w:val="both"/>
              <w:rPr>
                <w:rFonts w:ascii="Georgia" w:hAnsi="Georgia"/>
                <w:color w:val="365F91"/>
                <w:sz w:val="24"/>
                <w:szCs w:val="24"/>
                <w:lang w:val="fr-FR"/>
              </w:rPr>
            </w:pPr>
          </w:p>
          <w:p w:rsidR="00A404E3" w:rsidRDefault="00A404E3"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C90700" w:rsidRDefault="00C90700" w:rsidP="002447DE">
            <w:pPr>
              <w:jc w:val="both"/>
              <w:rPr>
                <w:rFonts w:ascii="Georgia" w:hAnsi="Georgia"/>
                <w:color w:val="365F91"/>
                <w:sz w:val="24"/>
                <w:szCs w:val="24"/>
                <w:lang w:val="fr-FR"/>
              </w:rPr>
            </w:pPr>
          </w:p>
          <w:p w:rsidR="00C90700" w:rsidRDefault="00C90700" w:rsidP="002447DE">
            <w:pPr>
              <w:jc w:val="both"/>
              <w:rPr>
                <w:rFonts w:ascii="Georgia" w:hAnsi="Georgia"/>
                <w:color w:val="365F91"/>
                <w:sz w:val="24"/>
                <w:szCs w:val="24"/>
                <w:lang w:val="fr-FR"/>
              </w:rPr>
            </w:pPr>
          </w:p>
          <w:p w:rsidR="00C90700" w:rsidRDefault="00C90700" w:rsidP="002447DE">
            <w:pPr>
              <w:jc w:val="both"/>
              <w:rPr>
                <w:rFonts w:ascii="Georgia" w:hAnsi="Georgia"/>
                <w:color w:val="365F91"/>
                <w:sz w:val="24"/>
                <w:szCs w:val="24"/>
                <w:lang w:val="fr-FR"/>
              </w:rPr>
            </w:pPr>
          </w:p>
          <w:p w:rsidR="00C90700" w:rsidRDefault="00C90700" w:rsidP="002447DE">
            <w:pPr>
              <w:jc w:val="both"/>
              <w:rPr>
                <w:rFonts w:ascii="Georgia" w:hAnsi="Georgia"/>
                <w:color w:val="365F91"/>
                <w:sz w:val="24"/>
                <w:szCs w:val="24"/>
                <w:lang w:val="fr-FR"/>
              </w:rPr>
            </w:pPr>
          </w:p>
          <w:p w:rsidR="00C90700" w:rsidRDefault="00C90700" w:rsidP="002447DE">
            <w:pPr>
              <w:jc w:val="both"/>
              <w:rPr>
                <w:rFonts w:ascii="Georgia" w:hAnsi="Georgia"/>
                <w:color w:val="365F91"/>
                <w:sz w:val="24"/>
                <w:szCs w:val="24"/>
                <w:lang w:val="fr-FR"/>
              </w:rPr>
            </w:pPr>
          </w:p>
          <w:p w:rsidR="00C90700" w:rsidRDefault="00C90700" w:rsidP="002447DE">
            <w:pPr>
              <w:jc w:val="both"/>
              <w:rPr>
                <w:rFonts w:ascii="Georgia" w:hAnsi="Georgia"/>
                <w:color w:val="365F91"/>
                <w:sz w:val="24"/>
                <w:szCs w:val="24"/>
                <w:lang w:val="fr-FR"/>
              </w:rPr>
            </w:pPr>
          </w:p>
          <w:p w:rsidR="00C90700" w:rsidRDefault="00C90700" w:rsidP="002447DE">
            <w:pPr>
              <w:jc w:val="both"/>
              <w:rPr>
                <w:rFonts w:ascii="Georgia" w:hAnsi="Georgia"/>
                <w:color w:val="365F91"/>
                <w:sz w:val="24"/>
                <w:szCs w:val="24"/>
                <w:lang w:val="fr-FR"/>
              </w:rPr>
            </w:pPr>
          </w:p>
          <w:p w:rsidR="00C90700" w:rsidRDefault="00C90700" w:rsidP="002447DE">
            <w:pPr>
              <w:jc w:val="both"/>
              <w:rPr>
                <w:rFonts w:ascii="Georgia" w:hAnsi="Georgia"/>
                <w:color w:val="365F91"/>
                <w:sz w:val="24"/>
                <w:szCs w:val="24"/>
                <w:lang w:val="fr-FR"/>
              </w:rPr>
            </w:pPr>
          </w:p>
          <w:p w:rsidR="00C90700" w:rsidRDefault="00A705F9" w:rsidP="002447DE">
            <w:pPr>
              <w:jc w:val="both"/>
              <w:rPr>
                <w:rFonts w:ascii="Georgia" w:hAnsi="Georgia"/>
                <w:color w:val="365F91"/>
                <w:sz w:val="24"/>
                <w:szCs w:val="24"/>
                <w:lang w:val="fr-FR"/>
              </w:rPr>
            </w:pPr>
            <w:r>
              <w:rPr>
                <w:noProof/>
                <w:lang w:val="fr-FR" w:eastAsia="fr-FR"/>
              </w:rPr>
              <w:lastRenderedPageBreak/>
              <w:drawing>
                <wp:anchor distT="0" distB="0" distL="114300" distR="114300" simplePos="0" relativeHeight="251667456" behindDoc="1" locked="0" layoutInCell="1" allowOverlap="1" wp14:anchorId="0FF9FA89" wp14:editId="040D15A4">
                  <wp:simplePos x="0" y="0"/>
                  <wp:positionH relativeFrom="column">
                    <wp:posOffset>3175</wp:posOffset>
                  </wp:positionH>
                  <wp:positionV relativeFrom="paragraph">
                    <wp:posOffset>78740</wp:posOffset>
                  </wp:positionV>
                  <wp:extent cx="4380865" cy="2121535"/>
                  <wp:effectExtent l="0" t="0" r="635" b="0"/>
                  <wp:wrapNone/>
                  <wp:docPr id="7" name="Image 7" descr="C:\Users\andre\Pictures\12717432_634087363412297_985776842600420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Pictures\12717432_634087363412297_985776842600420981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0865"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700" w:rsidRDefault="00C90700" w:rsidP="002447DE">
            <w:pPr>
              <w:jc w:val="both"/>
              <w:rPr>
                <w:rFonts w:ascii="Georgia" w:hAnsi="Georgia"/>
                <w:color w:val="365F91"/>
                <w:sz w:val="24"/>
                <w:szCs w:val="24"/>
                <w:lang w:val="fr-FR"/>
              </w:rPr>
            </w:pPr>
          </w:p>
          <w:p w:rsidR="00C90700" w:rsidRDefault="00C90700" w:rsidP="002447DE">
            <w:pPr>
              <w:jc w:val="both"/>
              <w:rPr>
                <w:rFonts w:ascii="Georgia" w:hAnsi="Georgia"/>
                <w:color w:val="365F91"/>
                <w:sz w:val="24"/>
                <w:szCs w:val="24"/>
                <w:lang w:val="fr-FR"/>
              </w:rPr>
            </w:pPr>
          </w:p>
          <w:p w:rsidR="00C90700" w:rsidRDefault="00C90700" w:rsidP="002447DE">
            <w:pPr>
              <w:jc w:val="both"/>
              <w:rPr>
                <w:rFonts w:ascii="Georgia" w:hAnsi="Georgia"/>
                <w:color w:val="365F91"/>
                <w:sz w:val="24"/>
                <w:szCs w:val="24"/>
                <w:lang w:val="fr-FR"/>
              </w:rPr>
            </w:pPr>
          </w:p>
          <w:p w:rsidR="00A705F9" w:rsidRDefault="00A705F9" w:rsidP="002447DE">
            <w:pPr>
              <w:jc w:val="both"/>
              <w:rPr>
                <w:rFonts w:ascii="Georgia" w:hAnsi="Georgia"/>
                <w:color w:val="365F91"/>
                <w:sz w:val="24"/>
                <w:szCs w:val="24"/>
                <w:lang w:val="fr-FR"/>
              </w:rPr>
            </w:pPr>
          </w:p>
          <w:p w:rsidR="00A705F9" w:rsidRDefault="00A705F9" w:rsidP="002447DE">
            <w:pPr>
              <w:jc w:val="both"/>
              <w:rPr>
                <w:rFonts w:ascii="Georgia" w:hAnsi="Georgia"/>
                <w:color w:val="365F91"/>
                <w:sz w:val="24"/>
                <w:szCs w:val="24"/>
                <w:lang w:val="fr-FR"/>
              </w:rPr>
            </w:pPr>
          </w:p>
          <w:p w:rsidR="00A705F9" w:rsidRDefault="00A705F9" w:rsidP="002447DE">
            <w:pPr>
              <w:jc w:val="both"/>
              <w:rPr>
                <w:rFonts w:ascii="Georgia" w:hAnsi="Georgia"/>
                <w:color w:val="365F91"/>
                <w:sz w:val="24"/>
                <w:szCs w:val="24"/>
                <w:lang w:val="fr-FR"/>
              </w:rPr>
            </w:pPr>
          </w:p>
          <w:p w:rsidR="00A705F9" w:rsidRDefault="00A705F9" w:rsidP="002447DE">
            <w:pPr>
              <w:jc w:val="both"/>
              <w:rPr>
                <w:rFonts w:ascii="Georgia" w:hAnsi="Georgia"/>
                <w:color w:val="365F91"/>
                <w:sz w:val="24"/>
                <w:szCs w:val="24"/>
                <w:lang w:val="fr-FR"/>
              </w:rPr>
            </w:pPr>
          </w:p>
          <w:p w:rsidR="00A705F9" w:rsidRDefault="00A705F9" w:rsidP="002447DE">
            <w:pPr>
              <w:jc w:val="both"/>
              <w:rPr>
                <w:rFonts w:ascii="Georgia" w:hAnsi="Georgia"/>
                <w:color w:val="365F91"/>
                <w:sz w:val="24"/>
                <w:szCs w:val="24"/>
                <w:lang w:val="fr-FR"/>
              </w:rPr>
            </w:pPr>
          </w:p>
          <w:p w:rsidR="00A705F9" w:rsidRDefault="00A705F9" w:rsidP="002447DE">
            <w:pPr>
              <w:jc w:val="both"/>
              <w:rPr>
                <w:rFonts w:ascii="Georgia" w:hAnsi="Georgia"/>
                <w:color w:val="365F91"/>
                <w:sz w:val="24"/>
                <w:szCs w:val="24"/>
                <w:lang w:val="fr-FR"/>
              </w:rPr>
            </w:pPr>
          </w:p>
          <w:p w:rsidR="00A705F9" w:rsidRDefault="00A705F9" w:rsidP="002447DE">
            <w:pPr>
              <w:jc w:val="both"/>
              <w:rPr>
                <w:rFonts w:ascii="Georgia" w:hAnsi="Georgia"/>
                <w:color w:val="365F91"/>
                <w:sz w:val="24"/>
                <w:szCs w:val="24"/>
                <w:lang w:val="fr-FR"/>
              </w:rPr>
            </w:pPr>
          </w:p>
          <w:p w:rsidR="00A705F9" w:rsidRDefault="00A705F9" w:rsidP="002447DE">
            <w:pPr>
              <w:jc w:val="both"/>
              <w:rPr>
                <w:rFonts w:ascii="Georgia" w:hAnsi="Georgia"/>
                <w:color w:val="365F91"/>
                <w:sz w:val="24"/>
                <w:szCs w:val="24"/>
                <w:lang w:val="fr-FR"/>
              </w:rPr>
            </w:pPr>
          </w:p>
          <w:p w:rsidR="00A705F9" w:rsidRDefault="00A705F9" w:rsidP="002447DE">
            <w:pPr>
              <w:jc w:val="both"/>
              <w:rPr>
                <w:rFonts w:ascii="Georgia" w:hAnsi="Georgia"/>
                <w:color w:val="365F91"/>
                <w:sz w:val="24"/>
                <w:szCs w:val="24"/>
                <w:lang w:val="fr-FR"/>
              </w:rPr>
            </w:pPr>
          </w:p>
          <w:p w:rsidR="00C90700" w:rsidRDefault="001A5D9B" w:rsidP="001A5D9B">
            <w:pPr>
              <w:tabs>
                <w:tab w:val="left" w:pos="7350"/>
              </w:tabs>
              <w:jc w:val="both"/>
              <w:rPr>
                <w:rFonts w:ascii="Georgia" w:hAnsi="Georgia"/>
                <w:color w:val="365F91"/>
                <w:sz w:val="24"/>
                <w:szCs w:val="24"/>
                <w:lang w:val="fr-FR"/>
              </w:rPr>
            </w:pPr>
            <w:r>
              <w:rPr>
                <w:rFonts w:ascii="Georgia" w:hAnsi="Georgia"/>
                <w:color w:val="365F91"/>
                <w:sz w:val="24"/>
                <w:szCs w:val="24"/>
                <w:lang w:val="fr-FR"/>
              </w:rPr>
              <w:tab/>
            </w:r>
          </w:p>
          <w:p w:rsidR="001A5D9B" w:rsidRDefault="001A5D9B" w:rsidP="001A5D9B">
            <w:pPr>
              <w:tabs>
                <w:tab w:val="left" w:pos="7350"/>
              </w:tabs>
              <w:jc w:val="both"/>
              <w:rPr>
                <w:rFonts w:ascii="Georgia" w:hAnsi="Georgia"/>
                <w:color w:val="365F91"/>
                <w:sz w:val="24"/>
                <w:szCs w:val="24"/>
                <w:lang w:val="fr-FR"/>
              </w:rPr>
            </w:pPr>
            <w:r>
              <w:rPr>
                <w:noProof/>
                <w:lang w:val="fr-FR" w:eastAsia="fr-FR"/>
              </w:rPr>
              <w:drawing>
                <wp:anchor distT="0" distB="0" distL="114300" distR="114300" simplePos="0" relativeHeight="251669504" behindDoc="1" locked="0" layoutInCell="1" allowOverlap="1" wp14:anchorId="03E932E9" wp14:editId="2452BFE1">
                  <wp:simplePos x="0" y="0"/>
                  <wp:positionH relativeFrom="column">
                    <wp:posOffset>85726</wp:posOffset>
                  </wp:positionH>
                  <wp:positionV relativeFrom="paragraph">
                    <wp:posOffset>-9524</wp:posOffset>
                  </wp:positionV>
                  <wp:extent cx="3733800" cy="2100372"/>
                  <wp:effectExtent l="0" t="0" r="0" b="0"/>
                  <wp:wrapNone/>
                  <wp:docPr id="8" name="Image 8" descr="C:\Users\andre\Downloads\20161023_15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Downloads\20161023_1554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3800" cy="21003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274F4B" w:rsidP="001A5D9B">
            <w:pPr>
              <w:tabs>
                <w:tab w:val="left" w:pos="7350"/>
              </w:tabs>
              <w:jc w:val="both"/>
              <w:rPr>
                <w:rFonts w:ascii="Georgia" w:hAnsi="Georgia"/>
                <w:color w:val="365F91"/>
                <w:sz w:val="24"/>
                <w:szCs w:val="24"/>
                <w:lang w:val="fr-FR"/>
              </w:rPr>
            </w:pPr>
            <w:r>
              <w:rPr>
                <w:rFonts w:ascii="Georgia" w:hAnsi="Georgia"/>
                <w:noProof/>
                <w:color w:val="365F91"/>
                <w:sz w:val="24"/>
                <w:szCs w:val="24"/>
                <w:lang w:val="fr-FR" w:eastAsia="fr-FR"/>
              </w:rPr>
              <mc:AlternateContent>
                <mc:Choice Requires="wps">
                  <w:drawing>
                    <wp:anchor distT="0" distB="0" distL="114300" distR="114300" simplePos="0" relativeHeight="251672576" behindDoc="0" locked="0" layoutInCell="1" allowOverlap="1">
                      <wp:simplePos x="0" y="0"/>
                      <wp:positionH relativeFrom="column">
                        <wp:posOffset>4000500</wp:posOffset>
                      </wp:positionH>
                      <wp:positionV relativeFrom="paragraph">
                        <wp:posOffset>119380</wp:posOffset>
                      </wp:positionV>
                      <wp:extent cx="1666875" cy="18573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666875" cy="1857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74F4B" w:rsidRPr="00274F4B" w:rsidRDefault="00274F4B" w:rsidP="00274F4B">
                                  <w:pPr>
                                    <w:shd w:val="clear" w:color="auto" w:fill="244061" w:themeFill="accent1" w:themeFillShade="80"/>
                                    <w:jc w:val="center"/>
                                    <w:rPr>
                                      <w:lang w:val="fr-FR"/>
                                    </w:rPr>
                                  </w:pPr>
                                  <w:r>
                                    <w:rPr>
                                      <w:lang w:val="fr-FR"/>
                                    </w:rPr>
                                    <w:t xml:space="preserve">Image de la competition Mbokola challenge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left:0;text-align:left;margin-left:315pt;margin-top:9.4pt;width:131.25pt;height:146.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" filled="f" strokecolor="#243f60 [1604]" strokeweight="2pt">
                      <v:textbox>
                        <w:txbxContent>
                          <w:p w:rsidR="00274F4B" w:rsidRPr="00274F4B" w:rsidRDefault="00274F4B" w:rsidP="00274F4B">
                            <w:pPr>
                              <w:shd w:val="clear" w:color="auto" w:fill="244061" w:themeFill="accent1" w:themeFillShade="80"/>
                              <w:jc w:val="center"/>
                              <w:rPr>
                                <w:lang w:val="fr-FR"/>
                              </w:rPr>
                            </w:pPr>
                            <w:r>
                              <w:rPr>
                                <w:lang w:val="fr-FR"/>
                              </w:rPr>
                              <w:t>Image de la competition</w:t>
                            </w:r>
                            <w:bookmarkStart w:id="1" w:name="_GoBack"/>
                            <w:bookmarkEnd w:id="1"/>
                            <w:r>
                              <w:rPr>
                                <w:lang w:val="fr-FR"/>
                              </w:rPr>
                              <w:t xml:space="preserve"> </w:t>
                            </w:r>
                            <w:proofErr w:type="spellStart"/>
                            <w:r>
                              <w:rPr>
                                <w:lang w:val="fr-FR"/>
                              </w:rPr>
                              <w:t>Mbokola</w:t>
                            </w:r>
                            <w:proofErr w:type="spellEnd"/>
                            <w:r>
                              <w:rPr>
                                <w:lang w:val="fr-FR"/>
                              </w:rPr>
                              <w:t xml:space="preserve"> challenge </w:t>
                            </w:r>
                          </w:p>
                        </w:txbxContent>
                      </v:textbox>
                    </v:rect>
                  </w:pict>
                </mc:Fallback>
              </mc:AlternateContent>
            </w: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274F4B" w:rsidP="001A5D9B">
            <w:pPr>
              <w:tabs>
                <w:tab w:val="left" w:pos="7350"/>
              </w:tabs>
              <w:jc w:val="both"/>
              <w:rPr>
                <w:rFonts w:ascii="Georgia" w:hAnsi="Georgia"/>
                <w:color w:val="365F91"/>
                <w:sz w:val="24"/>
                <w:szCs w:val="24"/>
                <w:lang w:val="fr-FR"/>
              </w:rPr>
            </w:pPr>
            <w:r>
              <w:rPr>
                <w:noProof/>
                <w:lang w:val="fr-FR" w:eastAsia="fr-FR"/>
              </w:rPr>
              <w:drawing>
                <wp:anchor distT="0" distB="0" distL="114300" distR="114300" simplePos="0" relativeHeight="251671552" behindDoc="1" locked="0" layoutInCell="1" allowOverlap="1" wp14:anchorId="56289F9A" wp14:editId="6F7FAD56">
                  <wp:simplePos x="0" y="0"/>
                  <wp:positionH relativeFrom="column">
                    <wp:posOffset>85726</wp:posOffset>
                  </wp:positionH>
                  <wp:positionV relativeFrom="paragraph">
                    <wp:posOffset>92075</wp:posOffset>
                  </wp:positionV>
                  <wp:extent cx="3733800" cy="2100022"/>
                  <wp:effectExtent l="0" t="0" r="0" b="0"/>
                  <wp:wrapNone/>
                  <wp:docPr id="9" name="Image 9" descr="C:\Users\andre\Downloads\20161023_16122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Downloads\20161023_161221_HD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3800" cy="2100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D9B" w:rsidRDefault="001A5D9B" w:rsidP="001A5D9B">
            <w:pPr>
              <w:tabs>
                <w:tab w:val="left" w:pos="7350"/>
              </w:tabs>
              <w:jc w:val="both"/>
              <w:rPr>
                <w:rFonts w:ascii="Georgia" w:hAnsi="Georgia"/>
                <w:color w:val="365F91"/>
                <w:sz w:val="24"/>
                <w:szCs w:val="24"/>
                <w:lang w:val="fr-FR"/>
              </w:rPr>
            </w:pPr>
            <w:r>
              <w:rPr>
                <w:rFonts w:ascii="Georgia" w:hAnsi="Georgia"/>
                <w:color w:val="365F91"/>
                <w:sz w:val="24"/>
                <w:szCs w:val="24"/>
                <w:lang w:val="fr-FR"/>
              </w:rPr>
              <w:tab/>
            </w:r>
          </w:p>
          <w:p w:rsidR="001A5D9B" w:rsidRDefault="00274F4B" w:rsidP="00274F4B">
            <w:pPr>
              <w:tabs>
                <w:tab w:val="left" w:pos="1035"/>
              </w:tabs>
              <w:jc w:val="both"/>
              <w:rPr>
                <w:rFonts w:ascii="Georgia" w:hAnsi="Georgia"/>
                <w:color w:val="365F91"/>
                <w:sz w:val="24"/>
                <w:szCs w:val="24"/>
                <w:lang w:val="fr-FR"/>
              </w:rPr>
            </w:pPr>
            <w:r>
              <w:rPr>
                <w:rFonts w:ascii="Georgia" w:hAnsi="Georgia"/>
                <w:color w:val="365F91"/>
                <w:sz w:val="24"/>
                <w:szCs w:val="24"/>
                <w:lang w:val="fr-FR"/>
              </w:rPr>
              <w:tab/>
            </w: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1A5D9B" w:rsidRDefault="001A5D9B" w:rsidP="001A5D9B">
            <w:pPr>
              <w:tabs>
                <w:tab w:val="left" w:pos="7350"/>
              </w:tabs>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tc>
      </w:tr>
    </w:tbl>
    <w:p w:rsidR="00F25709" w:rsidRPr="004B0D2D" w:rsidRDefault="00F25709" w:rsidP="00F25709">
      <w:pPr>
        <w:jc w:val="both"/>
        <w:rPr>
          <w:rFonts w:ascii="Georgia" w:hAnsi="Georgia"/>
          <w:color w:val="365F91"/>
          <w:sz w:val="24"/>
          <w:szCs w:val="24"/>
          <w:lang w:val="fr-FR"/>
        </w:rPr>
      </w:pPr>
    </w:p>
    <w:p w:rsidR="00F25709" w:rsidRPr="004B0D2D" w:rsidRDefault="00F25709" w:rsidP="00F25709">
      <w:pPr>
        <w:jc w:val="both"/>
        <w:rPr>
          <w:rFonts w:ascii="Georgia" w:hAnsi="Georgia"/>
          <w:color w:val="365F91"/>
          <w:sz w:val="24"/>
          <w:szCs w:val="24"/>
          <w:lang w:val="fr-FR"/>
        </w:rPr>
      </w:pPr>
      <w:r w:rsidRPr="004B0D2D">
        <w:rPr>
          <w:rFonts w:ascii="Georgia" w:hAnsi="Georgia"/>
          <w:color w:val="365F91"/>
          <w:sz w:val="24"/>
          <w:szCs w:val="24"/>
          <w:lang w:val="fr-FR"/>
        </w:rPr>
        <w:t>3. Quel outil de communication utilisez-vous pour communiquer avec des membres de l'équipe ? Quels défis communication êtes-vous confrontés? (Surtout avec les membres de l'équipe, ainsi que d'autres organisations). Comment peut-il être résolu?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F25709" w:rsidRPr="00A404E3" w:rsidTr="002447DE">
        <w:tc>
          <w:tcPr>
            <w:tcW w:w="9242" w:type="dxa"/>
          </w:tcPr>
          <w:p w:rsidR="00F25709" w:rsidRPr="0057219F" w:rsidRDefault="00F25709" w:rsidP="002447DE">
            <w:pPr>
              <w:jc w:val="both"/>
              <w:rPr>
                <w:rFonts w:ascii="Georgia" w:hAnsi="Georgia"/>
                <w:color w:val="365F91"/>
                <w:sz w:val="24"/>
                <w:szCs w:val="24"/>
                <w:lang w:val="fr-FR"/>
              </w:rPr>
            </w:pPr>
          </w:p>
          <w:p w:rsidR="00F25709" w:rsidRDefault="00403B71" w:rsidP="002447DE">
            <w:pPr>
              <w:jc w:val="both"/>
              <w:rPr>
                <w:rFonts w:ascii="Georgia" w:hAnsi="Georgia"/>
                <w:color w:val="365F91"/>
                <w:sz w:val="24"/>
                <w:szCs w:val="24"/>
                <w:lang w:val="fr-FR"/>
              </w:rPr>
            </w:pPr>
            <w:r>
              <w:rPr>
                <w:rFonts w:ascii="Georgia" w:hAnsi="Georgia"/>
                <w:color w:val="365F91"/>
                <w:sz w:val="24"/>
                <w:szCs w:val="24"/>
                <w:lang w:val="fr-FR"/>
              </w:rPr>
              <w:lastRenderedPageBreak/>
              <w:t>Parmi les outils de communication, nous avons :</w:t>
            </w:r>
          </w:p>
          <w:p w:rsidR="00403B71" w:rsidRDefault="00403B71" w:rsidP="00403B71">
            <w:pPr>
              <w:pStyle w:val="Paragraphedeliste"/>
              <w:numPr>
                <w:ilvl w:val="0"/>
                <w:numId w:val="2"/>
              </w:numPr>
              <w:jc w:val="both"/>
              <w:rPr>
                <w:rFonts w:ascii="Georgia" w:hAnsi="Georgia"/>
                <w:color w:val="365F91"/>
                <w:sz w:val="24"/>
                <w:szCs w:val="24"/>
                <w:lang w:val="fr-FR"/>
              </w:rPr>
            </w:pPr>
            <w:r>
              <w:rPr>
                <w:rFonts w:ascii="Georgia" w:hAnsi="Georgia"/>
                <w:color w:val="365F91"/>
                <w:sz w:val="24"/>
                <w:szCs w:val="24"/>
                <w:lang w:val="fr-FR"/>
              </w:rPr>
              <w:t xml:space="preserve">Le téléphone </w:t>
            </w:r>
          </w:p>
          <w:p w:rsidR="00403B71" w:rsidRDefault="00403B71" w:rsidP="00403B71">
            <w:pPr>
              <w:pStyle w:val="Paragraphedeliste"/>
              <w:numPr>
                <w:ilvl w:val="0"/>
                <w:numId w:val="2"/>
              </w:numPr>
              <w:jc w:val="both"/>
              <w:rPr>
                <w:rFonts w:ascii="Georgia" w:hAnsi="Georgia"/>
                <w:color w:val="365F91"/>
                <w:sz w:val="24"/>
                <w:szCs w:val="24"/>
                <w:lang w:val="fr-FR"/>
              </w:rPr>
            </w:pPr>
            <w:r>
              <w:rPr>
                <w:rFonts w:ascii="Georgia" w:hAnsi="Georgia"/>
                <w:color w:val="365F91"/>
                <w:sz w:val="24"/>
                <w:szCs w:val="24"/>
                <w:lang w:val="fr-FR"/>
              </w:rPr>
              <w:t>Le facebook</w:t>
            </w:r>
          </w:p>
          <w:p w:rsidR="00403B71" w:rsidRDefault="00403B71" w:rsidP="00403B71">
            <w:pPr>
              <w:pStyle w:val="Paragraphedeliste"/>
              <w:numPr>
                <w:ilvl w:val="0"/>
                <w:numId w:val="2"/>
              </w:numPr>
              <w:jc w:val="both"/>
              <w:rPr>
                <w:rFonts w:ascii="Georgia" w:hAnsi="Georgia"/>
                <w:color w:val="365F91"/>
                <w:sz w:val="24"/>
                <w:szCs w:val="24"/>
                <w:lang w:val="fr-FR"/>
              </w:rPr>
            </w:pPr>
            <w:r>
              <w:rPr>
                <w:rFonts w:ascii="Georgia" w:hAnsi="Georgia"/>
                <w:color w:val="365F91"/>
                <w:sz w:val="24"/>
                <w:szCs w:val="24"/>
                <w:lang w:val="fr-FR"/>
              </w:rPr>
              <w:t xml:space="preserve">Twiter </w:t>
            </w:r>
          </w:p>
          <w:p w:rsidR="00403B71" w:rsidRDefault="00403B71" w:rsidP="00403B71">
            <w:pPr>
              <w:pStyle w:val="Paragraphedeliste"/>
              <w:numPr>
                <w:ilvl w:val="0"/>
                <w:numId w:val="2"/>
              </w:numPr>
              <w:jc w:val="both"/>
              <w:rPr>
                <w:rFonts w:ascii="Georgia" w:hAnsi="Georgia"/>
                <w:color w:val="365F91"/>
                <w:sz w:val="24"/>
                <w:szCs w:val="24"/>
                <w:lang w:val="fr-FR"/>
              </w:rPr>
            </w:pPr>
            <w:r>
              <w:rPr>
                <w:rFonts w:ascii="Georgia" w:hAnsi="Georgia"/>
                <w:color w:val="365F91"/>
                <w:sz w:val="24"/>
                <w:szCs w:val="24"/>
                <w:lang w:val="fr-FR"/>
              </w:rPr>
              <w:t xml:space="preserve">Watsapp </w:t>
            </w:r>
          </w:p>
          <w:p w:rsidR="00403B71" w:rsidRDefault="00403B71" w:rsidP="00403B71">
            <w:pPr>
              <w:pStyle w:val="Paragraphedeliste"/>
              <w:numPr>
                <w:ilvl w:val="0"/>
                <w:numId w:val="2"/>
              </w:numPr>
              <w:jc w:val="both"/>
              <w:rPr>
                <w:rFonts w:ascii="Georgia" w:hAnsi="Georgia"/>
                <w:color w:val="365F91"/>
                <w:sz w:val="24"/>
                <w:szCs w:val="24"/>
                <w:lang w:val="fr-FR"/>
              </w:rPr>
            </w:pPr>
            <w:r>
              <w:rPr>
                <w:rFonts w:ascii="Georgia" w:hAnsi="Georgia"/>
                <w:color w:val="365F91"/>
                <w:sz w:val="24"/>
                <w:szCs w:val="24"/>
                <w:lang w:val="fr-FR"/>
              </w:rPr>
              <w:t xml:space="preserve">Mail </w:t>
            </w:r>
          </w:p>
          <w:p w:rsidR="00403B71" w:rsidRPr="00403B71" w:rsidRDefault="00403B71" w:rsidP="00403B71">
            <w:pPr>
              <w:jc w:val="both"/>
              <w:rPr>
                <w:rFonts w:ascii="Georgia" w:hAnsi="Georgia"/>
                <w:color w:val="365F91"/>
                <w:sz w:val="24"/>
                <w:szCs w:val="24"/>
                <w:lang w:val="fr-FR"/>
              </w:rPr>
            </w:pPr>
            <w:r>
              <w:rPr>
                <w:rFonts w:ascii="Georgia" w:hAnsi="Georgia"/>
                <w:color w:val="365F91"/>
                <w:sz w:val="24"/>
                <w:szCs w:val="24"/>
                <w:lang w:val="fr-FR"/>
              </w:rPr>
              <w:t xml:space="preserve">Les défis sont </w:t>
            </w:r>
            <w:r w:rsidR="00401A45">
              <w:rPr>
                <w:rFonts w:ascii="Georgia" w:hAnsi="Georgia"/>
                <w:color w:val="365F91"/>
                <w:sz w:val="24"/>
                <w:szCs w:val="24"/>
                <w:lang w:val="fr-FR"/>
              </w:rPr>
              <w:t>dus</w:t>
            </w:r>
            <w:r>
              <w:rPr>
                <w:rFonts w:ascii="Georgia" w:hAnsi="Georgia"/>
                <w:color w:val="365F91"/>
                <w:sz w:val="24"/>
                <w:szCs w:val="24"/>
                <w:lang w:val="fr-FR"/>
              </w:rPr>
              <w:t xml:space="preserve"> aux moyens</w:t>
            </w:r>
            <w:r w:rsidR="00401A45">
              <w:rPr>
                <w:rFonts w:ascii="Georgia" w:hAnsi="Georgia"/>
                <w:color w:val="365F91"/>
                <w:sz w:val="24"/>
                <w:szCs w:val="24"/>
                <w:lang w:val="fr-FR"/>
              </w:rPr>
              <w:t xml:space="preserve"> limités en </w:t>
            </w:r>
            <w:r>
              <w:rPr>
                <w:rFonts w:ascii="Georgia" w:hAnsi="Georgia"/>
                <w:color w:val="365F91"/>
                <w:sz w:val="24"/>
                <w:szCs w:val="24"/>
                <w:lang w:val="fr-FR"/>
              </w:rPr>
              <w:t>approvi</w:t>
            </w:r>
            <w:r w:rsidR="00FC749A">
              <w:rPr>
                <w:rFonts w:ascii="Georgia" w:hAnsi="Georgia"/>
                <w:color w:val="365F91"/>
                <w:sz w:val="24"/>
                <w:szCs w:val="24"/>
                <w:lang w:val="fr-FR"/>
              </w:rPr>
              <w:t>si</w:t>
            </w:r>
            <w:r>
              <w:rPr>
                <w:rFonts w:ascii="Georgia" w:hAnsi="Georgia"/>
                <w:color w:val="365F91"/>
                <w:sz w:val="24"/>
                <w:szCs w:val="24"/>
                <w:lang w:val="fr-FR"/>
              </w:rPr>
              <w:t xml:space="preserve">onnement de crédit et un accès </w:t>
            </w:r>
            <w:r w:rsidR="00401A45">
              <w:rPr>
                <w:rFonts w:ascii="Georgia" w:hAnsi="Georgia"/>
                <w:color w:val="365F91"/>
                <w:sz w:val="24"/>
                <w:szCs w:val="24"/>
                <w:lang w:val="fr-FR"/>
              </w:rPr>
              <w:t xml:space="preserve">très </w:t>
            </w:r>
            <w:r>
              <w:rPr>
                <w:rFonts w:ascii="Georgia" w:hAnsi="Georgia"/>
                <w:color w:val="365F91"/>
                <w:sz w:val="24"/>
                <w:szCs w:val="24"/>
                <w:lang w:val="fr-FR"/>
              </w:rPr>
              <w:t xml:space="preserve">limité à l’internet.  </w:t>
            </w: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Pr="0057219F" w:rsidRDefault="00F25709" w:rsidP="002447DE">
            <w:pPr>
              <w:jc w:val="both"/>
              <w:rPr>
                <w:rFonts w:ascii="Georgia" w:hAnsi="Georgia"/>
                <w:color w:val="365F91"/>
                <w:sz w:val="24"/>
                <w:szCs w:val="24"/>
                <w:lang w:val="fr-FR"/>
              </w:rPr>
            </w:pPr>
          </w:p>
          <w:p w:rsidR="00F25709" w:rsidRPr="0057219F" w:rsidRDefault="00F25709" w:rsidP="002447DE">
            <w:pPr>
              <w:jc w:val="both"/>
              <w:rPr>
                <w:rFonts w:ascii="Georgia" w:hAnsi="Georgia"/>
                <w:color w:val="365F91"/>
                <w:sz w:val="24"/>
                <w:szCs w:val="24"/>
                <w:lang w:val="fr-FR"/>
              </w:rPr>
            </w:pPr>
          </w:p>
        </w:tc>
      </w:tr>
    </w:tbl>
    <w:p w:rsidR="00F25709" w:rsidRDefault="00F25709" w:rsidP="00F25709">
      <w:pPr>
        <w:jc w:val="both"/>
        <w:rPr>
          <w:rFonts w:ascii="Georgia" w:hAnsi="Georgia"/>
          <w:color w:val="365F91"/>
          <w:sz w:val="24"/>
          <w:szCs w:val="24"/>
          <w:lang w:val="fr-FR"/>
        </w:rPr>
      </w:pPr>
    </w:p>
    <w:p w:rsidR="00F25709" w:rsidRDefault="00F25709" w:rsidP="00F25709">
      <w:pPr>
        <w:jc w:val="both"/>
        <w:rPr>
          <w:rFonts w:ascii="Georgia" w:hAnsi="Georgia"/>
          <w:color w:val="365F91"/>
          <w:sz w:val="24"/>
          <w:szCs w:val="24"/>
          <w:lang w:val="fr-FR"/>
        </w:rPr>
      </w:pPr>
      <w:r w:rsidRPr="008A0342">
        <w:rPr>
          <w:rFonts w:ascii="Georgia" w:hAnsi="Georgia"/>
          <w:color w:val="365F91"/>
          <w:sz w:val="24"/>
          <w:szCs w:val="24"/>
          <w:lang w:val="fr-FR"/>
        </w:rPr>
        <w:t>4.  Le pays a impliqué  les parties prenantes telles que les agences des Nations Unies, d'autres OSC / ONG ou d'autres organisation jeunesse  dans la mise en œuvre des activités ou pour toute autre raison?</w:t>
      </w:r>
    </w:p>
    <w:tbl>
      <w:tblPr>
        <w:tblStyle w:val="Grilledutableau"/>
        <w:tblW w:w="0" w:type="auto"/>
        <w:tblLook w:val="04A0" w:firstRow="1" w:lastRow="0" w:firstColumn="1" w:lastColumn="0" w:noHBand="0" w:noVBand="1"/>
      </w:tblPr>
      <w:tblGrid>
        <w:gridCol w:w="9242"/>
      </w:tblGrid>
      <w:tr w:rsidR="00F25709" w:rsidRPr="00A404E3" w:rsidTr="002447DE">
        <w:tc>
          <w:tcPr>
            <w:tcW w:w="9242" w:type="dxa"/>
          </w:tcPr>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403B71" w:rsidP="002447DE">
            <w:pPr>
              <w:jc w:val="both"/>
              <w:rPr>
                <w:rFonts w:ascii="Georgia" w:hAnsi="Georgia"/>
                <w:color w:val="365F91"/>
                <w:sz w:val="24"/>
                <w:szCs w:val="24"/>
                <w:lang w:val="fr-FR"/>
              </w:rPr>
            </w:pPr>
            <w:r>
              <w:rPr>
                <w:rFonts w:ascii="Georgia" w:hAnsi="Georgia"/>
                <w:color w:val="365F91"/>
                <w:sz w:val="24"/>
                <w:szCs w:val="24"/>
                <w:lang w:val="fr-FR"/>
              </w:rPr>
              <w:t xml:space="preserve">Oui, la FAO, </w:t>
            </w:r>
            <w:r w:rsidR="002659FF">
              <w:rPr>
                <w:rFonts w:ascii="Georgia" w:hAnsi="Georgia"/>
                <w:color w:val="365F91"/>
                <w:sz w:val="24"/>
                <w:szCs w:val="24"/>
                <w:lang w:val="fr-FR"/>
              </w:rPr>
              <w:t xml:space="preserve">MONUSCO, </w:t>
            </w:r>
            <w:r w:rsidR="00BD7A39">
              <w:rPr>
                <w:rFonts w:ascii="Georgia" w:hAnsi="Georgia"/>
                <w:color w:val="365F91"/>
                <w:sz w:val="24"/>
                <w:szCs w:val="24"/>
                <w:lang w:val="fr-FR"/>
              </w:rPr>
              <w:t xml:space="preserve">les ONG </w:t>
            </w:r>
            <w:r w:rsidR="002659FF">
              <w:rPr>
                <w:rFonts w:ascii="Georgia" w:hAnsi="Georgia"/>
                <w:color w:val="365F91"/>
                <w:sz w:val="24"/>
                <w:szCs w:val="24"/>
                <w:lang w:val="fr-FR"/>
              </w:rPr>
              <w:t>Congo Durable, Yout</w:t>
            </w:r>
            <w:r>
              <w:rPr>
                <w:rFonts w:ascii="Georgia" w:hAnsi="Georgia"/>
                <w:color w:val="365F91"/>
                <w:sz w:val="24"/>
                <w:szCs w:val="24"/>
                <w:lang w:val="fr-FR"/>
              </w:rPr>
              <w:t xml:space="preserve">him, New Day, la </w:t>
            </w:r>
            <w:r w:rsidR="002659FF">
              <w:rPr>
                <w:rFonts w:ascii="Georgia" w:hAnsi="Georgia"/>
                <w:color w:val="365F91"/>
                <w:sz w:val="24"/>
                <w:szCs w:val="24"/>
                <w:lang w:val="fr-FR"/>
              </w:rPr>
              <w:t>Pépinière</w:t>
            </w:r>
            <w:r>
              <w:rPr>
                <w:rFonts w:ascii="Georgia" w:hAnsi="Georgia"/>
                <w:color w:val="365F91"/>
                <w:sz w:val="24"/>
                <w:szCs w:val="24"/>
                <w:lang w:val="fr-FR"/>
              </w:rPr>
              <w:t xml:space="preserve">, HOPE LAND CONGO, </w:t>
            </w:r>
            <w:r w:rsidR="00BD7A39">
              <w:rPr>
                <w:rFonts w:ascii="Georgia" w:hAnsi="Georgia"/>
                <w:color w:val="365F91"/>
                <w:sz w:val="24"/>
                <w:szCs w:val="24"/>
                <w:lang w:val="fr-FR"/>
              </w:rPr>
              <w:t xml:space="preserve">les </w:t>
            </w:r>
            <w:r w:rsidR="002659FF">
              <w:rPr>
                <w:rFonts w:ascii="Georgia" w:hAnsi="Georgia"/>
                <w:color w:val="365F91"/>
                <w:sz w:val="24"/>
                <w:szCs w:val="24"/>
                <w:lang w:val="fr-FR"/>
              </w:rPr>
              <w:t>Ministère</w:t>
            </w:r>
            <w:r w:rsidR="00BD7A39">
              <w:rPr>
                <w:rFonts w:ascii="Georgia" w:hAnsi="Georgia"/>
                <w:color w:val="365F91"/>
                <w:sz w:val="24"/>
                <w:szCs w:val="24"/>
                <w:lang w:val="fr-FR"/>
              </w:rPr>
              <w:t xml:space="preserve"> de la Santé et</w:t>
            </w:r>
            <w:r>
              <w:rPr>
                <w:rFonts w:ascii="Georgia" w:hAnsi="Georgia"/>
                <w:color w:val="365F91"/>
                <w:sz w:val="24"/>
                <w:szCs w:val="24"/>
                <w:lang w:val="fr-FR"/>
              </w:rPr>
              <w:t xml:space="preserve"> Environnement</w:t>
            </w:r>
            <w:r w:rsidR="002659FF">
              <w:rPr>
                <w:rFonts w:ascii="Georgia" w:hAnsi="Georgia"/>
                <w:color w:val="365F91"/>
                <w:sz w:val="24"/>
                <w:szCs w:val="24"/>
                <w:lang w:val="fr-FR"/>
              </w:rPr>
              <w:t xml:space="preserve">, </w:t>
            </w:r>
            <w:r w:rsidR="00BD7A39">
              <w:rPr>
                <w:rFonts w:ascii="Georgia" w:hAnsi="Georgia"/>
                <w:color w:val="365F91"/>
                <w:sz w:val="24"/>
                <w:szCs w:val="24"/>
                <w:lang w:val="fr-FR"/>
              </w:rPr>
              <w:t xml:space="preserve">le Conseil National de la Jeunesse et </w:t>
            </w:r>
            <w:r w:rsidR="002659FF">
              <w:rPr>
                <w:rFonts w:ascii="Georgia" w:hAnsi="Georgia"/>
                <w:color w:val="365F91"/>
                <w:sz w:val="24"/>
                <w:szCs w:val="24"/>
                <w:lang w:val="fr-FR"/>
              </w:rPr>
              <w:t xml:space="preserve"> Harvest Plus</w:t>
            </w:r>
            <w:r w:rsidR="00BD7A39">
              <w:rPr>
                <w:rFonts w:ascii="Georgia" w:hAnsi="Georgia"/>
                <w:color w:val="365F91"/>
                <w:sz w:val="24"/>
                <w:szCs w:val="24"/>
                <w:lang w:val="fr-FR"/>
              </w:rPr>
              <w:t xml:space="preserve">. Mais cette implication et seulement d’ordre d’intervention dans des activités organisées. </w:t>
            </w:r>
            <w:r w:rsidR="002659FF">
              <w:rPr>
                <w:rFonts w:ascii="Georgia" w:hAnsi="Georgia"/>
                <w:color w:val="365F91"/>
                <w:sz w:val="24"/>
                <w:szCs w:val="24"/>
                <w:lang w:val="fr-FR"/>
              </w:rPr>
              <w:t xml:space="preserve"> </w:t>
            </w:r>
            <w:r>
              <w:rPr>
                <w:rFonts w:ascii="Georgia" w:hAnsi="Georgia"/>
                <w:color w:val="365F91"/>
                <w:sz w:val="24"/>
                <w:szCs w:val="24"/>
                <w:lang w:val="fr-FR"/>
              </w:rPr>
              <w:t xml:space="preserve"> </w:t>
            </w: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tc>
      </w:tr>
    </w:tbl>
    <w:p w:rsidR="00F25709" w:rsidRPr="0057219F" w:rsidRDefault="00F25709" w:rsidP="00F25709">
      <w:pPr>
        <w:jc w:val="both"/>
        <w:rPr>
          <w:rFonts w:ascii="Georgia" w:hAnsi="Georgia"/>
          <w:color w:val="365F91"/>
          <w:sz w:val="24"/>
          <w:szCs w:val="24"/>
          <w:lang w:val="fr-FR"/>
        </w:rPr>
      </w:pPr>
    </w:p>
    <w:p w:rsidR="00F25709" w:rsidRPr="004B0D2D" w:rsidRDefault="00F25709" w:rsidP="00F25709">
      <w:pPr>
        <w:jc w:val="both"/>
        <w:rPr>
          <w:rFonts w:ascii="Georgia" w:hAnsi="Georgia"/>
          <w:color w:val="365F91"/>
          <w:sz w:val="24"/>
          <w:szCs w:val="24"/>
          <w:lang w:val="fr-FR"/>
        </w:rPr>
      </w:pPr>
      <w:r>
        <w:rPr>
          <w:rFonts w:ascii="Georgia" w:hAnsi="Georgia"/>
          <w:color w:val="365F91"/>
          <w:sz w:val="24"/>
          <w:szCs w:val="24"/>
          <w:lang w:val="fr-FR"/>
        </w:rPr>
        <w:t>5</w:t>
      </w:r>
      <w:r w:rsidRPr="004B0D2D">
        <w:rPr>
          <w:rFonts w:ascii="Georgia" w:hAnsi="Georgia"/>
          <w:color w:val="365F91"/>
          <w:sz w:val="24"/>
          <w:szCs w:val="24"/>
          <w:lang w:val="fr-FR"/>
        </w:rPr>
        <w:t>. Toute autre question / commentaires / documents / progrès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25709" w:rsidRPr="00A404E3" w:rsidTr="002447DE">
        <w:tc>
          <w:tcPr>
            <w:tcW w:w="9242" w:type="dxa"/>
          </w:tcPr>
          <w:p w:rsidR="00F25709" w:rsidRDefault="00F25709" w:rsidP="002447DE">
            <w:pPr>
              <w:jc w:val="both"/>
              <w:rPr>
                <w:rFonts w:ascii="Georgia" w:hAnsi="Georgia"/>
                <w:color w:val="365F91"/>
                <w:sz w:val="24"/>
                <w:szCs w:val="24"/>
                <w:lang w:val="fr-FR"/>
              </w:rPr>
            </w:pPr>
          </w:p>
          <w:p w:rsidR="002659FF" w:rsidRDefault="002659FF" w:rsidP="002447DE">
            <w:pPr>
              <w:jc w:val="both"/>
              <w:rPr>
                <w:rFonts w:ascii="Georgia" w:hAnsi="Georgia"/>
                <w:color w:val="365F91"/>
                <w:sz w:val="24"/>
                <w:szCs w:val="24"/>
                <w:lang w:val="fr-FR"/>
              </w:rPr>
            </w:pPr>
            <w:r>
              <w:rPr>
                <w:rFonts w:ascii="Georgia" w:hAnsi="Georgia"/>
                <w:color w:val="365F91"/>
                <w:sz w:val="24"/>
                <w:szCs w:val="24"/>
                <w:lang w:val="fr-FR"/>
              </w:rPr>
              <w:t>En vue de rendre cette campagne avec impact sur tout l’</w:t>
            </w:r>
            <w:r w:rsidR="0075278B">
              <w:rPr>
                <w:rFonts w:ascii="Georgia" w:hAnsi="Georgia"/>
                <w:color w:val="365F91"/>
                <w:sz w:val="24"/>
                <w:szCs w:val="24"/>
                <w:lang w:val="fr-FR"/>
              </w:rPr>
              <w:t>étendu</w:t>
            </w:r>
            <w:r>
              <w:rPr>
                <w:rFonts w:ascii="Georgia" w:hAnsi="Georgia"/>
                <w:color w:val="365F91"/>
                <w:sz w:val="24"/>
                <w:szCs w:val="24"/>
                <w:lang w:val="fr-FR"/>
              </w:rPr>
              <w:t xml:space="preserve"> du pays de la RDC, </w:t>
            </w:r>
            <w:r w:rsidR="00BE69D3">
              <w:rPr>
                <w:rFonts w:ascii="Georgia" w:hAnsi="Georgia"/>
                <w:color w:val="365F91"/>
                <w:sz w:val="24"/>
                <w:szCs w:val="24"/>
                <w:lang w:val="fr-FR"/>
              </w:rPr>
              <w:t xml:space="preserve"> </w:t>
            </w:r>
            <w:r>
              <w:rPr>
                <w:rFonts w:ascii="Georgia" w:hAnsi="Georgia"/>
                <w:color w:val="365F91"/>
                <w:sz w:val="24"/>
                <w:szCs w:val="24"/>
                <w:lang w:val="fr-FR"/>
              </w:rPr>
              <w:t>la coordination</w:t>
            </w:r>
            <w:r w:rsidR="00BE69D3">
              <w:rPr>
                <w:rFonts w:ascii="Georgia" w:hAnsi="Georgia"/>
                <w:color w:val="365F91"/>
                <w:sz w:val="24"/>
                <w:szCs w:val="24"/>
                <w:lang w:val="fr-FR"/>
              </w:rPr>
              <w:t xml:space="preserve"> de la campagne doit</w:t>
            </w:r>
            <w:r>
              <w:rPr>
                <w:rFonts w:ascii="Georgia" w:hAnsi="Georgia"/>
                <w:color w:val="365F91"/>
                <w:sz w:val="24"/>
                <w:szCs w:val="24"/>
                <w:lang w:val="fr-FR"/>
              </w:rPr>
              <w:t xml:space="preserve"> nous mettre en contact avec les partenaires potentiels pour un accompagnement durant cette action. </w:t>
            </w:r>
            <w:r w:rsidR="00BE69D3">
              <w:rPr>
                <w:rFonts w:ascii="Georgia" w:hAnsi="Georgia"/>
                <w:color w:val="365F91"/>
                <w:sz w:val="24"/>
                <w:szCs w:val="24"/>
                <w:lang w:val="fr-FR"/>
              </w:rPr>
              <w:t>Si non, qu’elle mobilise des fonds pour nous et les mette à notre disposition pour éviter des contraintes d’ordre manque d’appui. Et, nous pensons que cette proposition est la meilleure pour faire avancer cette campagne</w:t>
            </w:r>
            <w:r w:rsidR="00263F96">
              <w:rPr>
                <w:rFonts w:ascii="Georgia" w:hAnsi="Georgia"/>
                <w:color w:val="365F91"/>
                <w:sz w:val="24"/>
                <w:szCs w:val="24"/>
                <w:lang w:val="fr-FR"/>
              </w:rPr>
              <w:t xml:space="preserve">. Aussi, pensez à organiser plusieurs </w:t>
            </w:r>
            <w:r w:rsidR="00B30465">
              <w:rPr>
                <w:rFonts w:ascii="Georgia" w:hAnsi="Georgia"/>
                <w:color w:val="365F91"/>
                <w:sz w:val="24"/>
                <w:szCs w:val="24"/>
                <w:lang w:val="fr-FR"/>
              </w:rPr>
              <w:t>rencontres</w:t>
            </w:r>
            <w:r w:rsidR="00263F96">
              <w:rPr>
                <w:rFonts w:ascii="Georgia" w:hAnsi="Georgia"/>
                <w:color w:val="365F91"/>
                <w:sz w:val="24"/>
                <w:szCs w:val="24"/>
                <w:lang w:val="fr-FR"/>
              </w:rPr>
              <w:t xml:space="preserve"> par an au </w:t>
            </w:r>
            <w:r w:rsidR="00263F96">
              <w:rPr>
                <w:rFonts w:ascii="Georgia" w:hAnsi="Georgia"/>
                <w:color w:val="365F91"/>
                <w:sz w:val="24"/>
                <w:szCs w:val="24"/>
                <w:lang w:val="fr-FR"/>
              </w:rPr>
              <w:lastRenderedPageBreak/>
              <w:t>niveau continental pour évaluer sur l’état de lieu de la campagne.</w:t>
            </w: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Default="00F25709" w:rsidP="002447DE">
            <w:pPr>
              <w:jc w:val="both"/>
              <w:rPr>
                <w:rFonts w:ascii="Georgia" w:hAnsi="Georgia"/>
                <w:color w:val="365F91"/>
                <w:sz w:val="24"/>
                <w:szCs w:val="24"/>
                <w:lang w:val="fr-FR"/>
              </w:rPr>
            </w:pPr>
          </w:p>
          <w:p w:rsidR="00F25709" w:rsidRPr="007F74FC" w:rsidRDefault="00F25709" w:rsidP="002447DE">
            <w:pPr>
              <w:jc w:val="both"/>
              <w:rPr>
                <w:rFonts w:ascii="Georgia" w:hAnsi="Georgia"/>
                <w:color w:val="365F91"/>
                <w:sz w:val="24"/>
                <w:szCs w:val="24"/>
                <w:lang w:val="fr-FR"/>
              </w:rPr>
            </w:pPr>
          </w:p>
          <w:p w:rsidR="00F25709" w:rsidRPr="007F74FC" w:rsidRDefault="00F25709" w:rsidP="002447DE">
            <w:pPr>
              <w:jc w:val="both"/>
              <w:rPr>
                <w:rFonts w:ascii="Georgia" w:hAnsi="Georgia"/>
                <w:color w:val="365F91"/>
                <w:sz w:val="24"/>
                <w:szCs w:val="24"/>
                <w:lang w:val="fr-FR"/>
              </w:rPr>
            </w:pPr>
          </w:p>
        </w:tc>
      </w:tr>
    </w:tbl>
    <w:p w:rsidR="00F25709" w:rsidRDefault="00F25709" w:rsidP="00F25709">
      <w:pPr>
        <w:jc w:val="both"/>
        <w:rPr>
          <w:lang w:val="fr-FR"/>
        </w:rPr>
      </w:pPr>
    </w:p>
    <w:p w:rsidR="00E355A7" w:rsidRDefault="00E355A7" w:rsidP="00F25709">
      <w:pPr>
        <w:jc w:val="both"/>
        <w:rPr>
          <w:lang w:val="fr-FR"/>
        </w:rPr>
      </w:pPr>
    </w:p>
    <w:p w:rsidR="00E355A7" w:rsidRPr="001D61CE" w:rsidRDefault="00E355A7" w:rsidP="00F25709">
      <w:pPr>
        <w:jc w:val="both"/>
        <w:rPr>
          <w:lang w:val="fr-FR"/>
        </w:rPr>
      </w:pPr>
    </w:p>
    <w:p w:rsidR="00DC0A1F" w:rsidRPr="00F25709" w:rsidRDefault="00B23005">
      <w:pPr>
        <w:rPr>
          <w:lang w:val="fr-FR"/>
        </w:rPr>
      </w:pPr>
    </w:p>
    <w:sectPr w:rsidR="00DC0A1F" w:rsidRPr="00F25709" w:rsidSect="00C94586">
      <w:headerReference w:type="even" r:id="rId21"/>
      <w:headerReference w:type="default" r:id="rId22"/>
      <w:footerReference w:type="default" r:id="rId23"/>
      <w:headerReference w:type="first" r:id="rId24"/>
      <w:pgSz w:w="11906" w:h="16838"/>
      <w:pgMar w:top="1440" w:right="1440" w:bottom="1440" w:left="1440" w:header="708" w:footer="708" w:gutter="0"/>
      <w:pgBorders w:offsetFrom="page">
        <w:top w:val="double" w:sz="4" w:space="24" w:color="C2D69B"/>
        <w:left w:val="double" w:sz="4" w:space="24" w:color="C2D69B"/>
        <w:bottom w:val="double" w:sz="4" w:space="24" w:color="C2D69B"/>
        <w:right w:val="double" w:sz="4" w:space="24" w:color="C2D69B"/>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005" w:rsidRDefault="00B23005">
      <w:pPr>
        <w:spacing w:after="0" w:line="240" w:lineRule="auto"/>
      </w:pPr>
      <w:r>
        <w:separator/>
      </w:r>
    </w:p>
  </w:endnote>
  <w:endnote w:type="continuationSeparator" w:id="0">
    <w:p w:rsidR="00B23005" w:rsidRDefault="00B23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586" w:rsidRDefault="00F25709">
    <w:pPr>
      <w:pStyle w:val="Pieddepage"/>
      <w:pBdr>
        <w:top w:val="single" w:sz="4" w:space="1" w:color="D9D9D9"/>
      </w:pBdr>
      <w:rPr>
        <w:b/>
      </w:rPr>
    </w:pPr>
    <w:r>
      <w:fldChar w:fldCharType="begin"/>
    </w:r>
    <w:r>
      <w:instrText xml:space="preserve"> PAGE   \* MERGEFORMAT </w:instrText>
    </w:r>
    <w:r>
      <w:fldChar w:fldCharType="separate"/>
    </w:r>
    <w:r w:rsidR="00AC5593" w:rsidRPr="00AC5593">
      <w:rPr>
        <w:b/>
        <w:noProof/>
      </w:rPr>
      <w:t>1</w:t>
    </w:r>
    <w:r>
      <w:fldChar w:fldCharType="end"/>
    </w:r>
    <w:r>
      <w:rPr>
        <w:b/>
      </w:rPr>
      <w:t xml:space="preserve"> | </w:t>
    </w:r>
    <w:r>
      <w:rPr>
        <w:color w:val="7F7F7F"/>
        <w:spacing w:val="60"/>
      </w:rPr>
      <w:t>Page #NAYDSDGs</w:t>
    </w:r>
  </w:p>
  <w:p w:rsidR="00C94586" w:rsidRDefault="00B2300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005" w:rsidRDefault="00B23005">
      <w:pPr>
        <w:spacing w:after="0" w:line="240" w:lineRule="auto"/>
      </w:pPr>
      <w:r>
        <w:separator/>
      </w:r>
    </w:p>
  </w:footnote>
  <w:footnote w:type="continuationSeparator" w:id="0">
    <w:p w:rsidR="00B23005" w:rsidRDefault="00B230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29" w:rsidRDefault="00B2300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9126" o:spid="_x0000_s2050" type="#_x0000_t136" style="position:absolute;margin-left:0;margin-top:0;width:477.2pt;height:159.05pt;rotation:315;z-index:-251659776;mso-position-horizontal:center;mso-position-horizontal-relative:margin;mso-position-vertical:center;mso-position-vertical-relative:margin" o:allowincell="f" fillcolor="silver" stroked="f">
          <v:fill opacity=".5"/>
          <v:textpath style="font-family:&quot;Calibri&quot;;font-size:1pt" string="#NAYDSDG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29" w:rsidRDefault="00B2300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9127" o:spid="_x0000_s2051" type="#_x0000_t136" style="position:absolute;margin-left:0;margin-top:0;width:477.2pt;height:159.05pt;rotation:315;z-index:-251658752;mso-position-horizontal:center;mso-position-horizontal-relative:margin;mso-position-vertical:center;mso-position-vertical-relative:margin" o:allowincell="f" fillcolor="silver" stroked="f">
          <v:fill opacity=".5"/>
          <v:textpath style="font-family:&quot;Calibri&quot;;font-size:1pt" string="#NAYDSDG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29" w:rsidRDefault="00B2300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9125" o:spid="_x0000_s2049" type="#_x0000_t136" style="position:absolute;margin-left:0;margin-top:0;width:477.2pt;height:159.05pt;rotation:315;z-index:-251657728;mso-position-horizontal:center;mso-position-horizontal-relative:margin;mso-position-vertical:center;mso-position-vertical-relative:margin" o:allowincell="f" fillcolor="silver" stroked="f">
          <v:fill opacity=".5"/>
          <v:textpath style="font-family:&quot;Calibri&quot;;font-size:1pt" string="#NAYDSDG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D53C7"/>
    <w:multiLevelType w:val="hybridMultilevel"/>
    <w:tmpl w:val="D39A4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65A273E"/>
    <w:multiLevelType w:val="hybridMultilevel"/>
    <w:tmpl w:val="D19CE230"/>
    <w:lvl w:ilvl="0" w:tplc="35E63FAA">
      <w:start w:val="250"/>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709"/>
    <w:rsid w:val="0006753C"/>
    <w:rsid w:val="00157D9E"/>
    <w:rsid w:val="001A5D9B"/>
    <w:rsid w:val="001E443F"/>
    <w:rsid w:val="00263F96"/>
    <w:rsid w:val="002659FF"/>
    <w:rsid w:val="00274F4B"/>
    <w:rsid w:val="00302744"/>
    <w:rsid w:val="003276E9"/>
    <w:rsid w:val="0034495D"/>
    <w:rsid w:val="00384C29"/>
    <w:rsid w:val="00401A45"/>
    <w:rsid w:val="00403B71"/>
    <w:rsid w:val="004B0A24"/>
    <w:rsid w:val="00521FA0"/>
    <w:rsid w:val="005D1BE6"/>
    <w:rsid w:val="005E7AE9"/>
    <w:rsid w:val="00697515"/>
    <w:rsid w:val="006B6FB9"/>
    <w:rsid w:val="006D1633"/>
    <w:rsid w:val="006F09F0"/>
    <w:rsid w:val="00710F27"/>
    <w:rsid w:val="0075278B"/>
    <w:rsid w:val="008155E6"/>
    <w:rsid w:val="00815DE5"/>
    <w:rsid w:val="00860A20"/>
    <w:rsid w:val="00861BE6"/>
    <w:rsid w:val="00880415"/>
    <w:rsid w:val="008B736F"/>
    <w:rsid w:val="008C568E"/>
    <w:rsid w:val="008D097D"/>
    <w:rsid w:val="00A354C3"/>
    <w:rsid w:val="00A404E3"/>
    <w:rsid w:val="00A405EF"/>
    <w:rsid w:val="00A477FF"/>
    <w:rsid w:val="00A705F9"/>
    <w:rsid w:val="00AC5593"/>
    <w:rsid w:val="00B23005"/>
    <w:rsid w:val="00B30465"/>
    <w:rsid w:val="00B67FCC"/>
    <w:rsid w:val="00BD7A39"/>
    <w:rsid w:val="00BE69D3"/>
    <w:rsid w:val="00BF54A2"/>
    <w:rsid w:val="00C90700"/>
    <w:rsid w:val="00CB1419"/>
    <w:rsid w:val="00CE0A78"/>
    <w:rsid w:val="00D163DC"/>
    <w:rsid w:val="00D3461E"/>
    <w:rsid w:val="00D41D35"/>
    <w:rsid w:val="00D47907"/>
    <w:rsid w:val="00E355A7"/>
    <w:rsid w:val="00F25709"/>
    <w:rsid w:val="00FB766C"/>
    <w:rsid w:val="00FC7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709"/>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F2570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25709"/>
    <w:rPr>
      <w:rFonts w:ascii="Calibri" w:eastAsia="Calibri" w:hAnsi="Calibri" w:cs="Times New Roman"/>
    </w:rPr>
  </w:style>
  <w:style w:type="paragraph" w:styleId="En-tte">
    <w:name w:val="header"/>
    <w:basedOn w:val="Normal"/>
    <w:link w:val="En-tteCar"/>
    <w:uiPriority w:val="99"/>
    <w:semiHidden/>
    <w:unhideWhenUsed/>
    <w:rsid w:val="00F25709"/>
    <w:pPr>
      <w:tabs>
        <w:tab w:val="center" w:pos="4513"/>
        <w:tab w:val="right" w:pos="9026"/>
      </w:tabs>
    </w:pPr>
  </w:style>
  <w:style w:type="character" w:customStyle="1" w:styleId="En-tteCar">
    <w:name w:val="En-tête Car"/>
    <w:basedOn w:val="Policepardfaut"/>
    <w:link w:val="En-tte"/>
    <w:uiPriority w:val="99"/>
    <w:semiHidden/>
    <w:rsid w:val="00F25709"/>
    <w:rPr>
      <w:rFonts w:ascii="Calibri" w:eastAsia="Calibri" w:hAnsi="Calibri" w:cs="Times New Roman"/>
    </w:rPr>
  </w:style>
  <w:style w:type="paragraph" w:styleId="Paragraphedeliste">
    <w:name w:val="List Paragraph"/>
    <w:basedOn w:val="Normal"/>
    <w:uiPriority w:val="34"/>
    <w:qFormat/>
    <w:rsid w:val="00F25709"/>
    <w:pPr>
      <w:ind w:left="720"/>
      <w:contextualSpacing/>
    </w:pPr>
  </w:style>
  <w:style w:type="table" w:styleId="Grilledutableau">
    <w:name w:val="Table Grid"/>
    <w:basedOn w:val="TableauNormal"/>
    <w:uiPriority w:val="59"/>
    <w:rsid w:val="00F25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355A7"/>
    <w:pPr>
      <w:spacing w:before="100" w:beforeAutospacing="1" w:after="100" w:afterAutospacing="1" w:line="240" w:lineRule="auto"/>
    </w:pPr>
    <w:rPr>
      <w:rFonts w:ascii="Times New Roman" w:eastAsia="Times New Roman" w:hAnsi="Times New Roman"/>
      <w:sz w:val="24"/>
      <w:szCs w:val="24"/>
      <w:lang w:val="fr-FR" w:eastAsia="fr-FR"/>
    </w:rPr>
  </w:style>
  <w:style w:type="character" w:customStyle="1" w:styleId="textexposedshow">
    <w:name w:val="text_exposed_show"/>
    <w:basedOn w:val="Policepardfaut"/>
    <w:rsid w:val="00E355A7"/>
  </w:style>
  <w:style w:type="character" w:styleId="Lienhypertexte">
    <w:name w:val="Hyperlink"/>
    <w:basedOn w:val="Policepardfaut"/>
    <w:uiPriority w:val="99"/>
    <w:unhideWhenUsed/>
    <w:rsid w:val="00D47907"/>
    <w:rPr>
      <w:color w:val="0000FF" w:themeColor="hyperlink"/>
      <w:u w:val="single"/>
    </w:rPr>
  </w:style>
  <w:style w:type="paragraph" w:styleId="Textedebulles">
    <w:name w:val="Balloon Text"/>
    <w:basedOn w:val="Normal"/>
    <w:link w:val="TextedebullesCar"/>
    <w:uiPriority w:val="99"/>
    <w:semiHidden/>
    <w:unhideWhenUsed/>
    <w:rsid w:val="00A404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04E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709"/>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F2570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25709"/>
    <w:rPr>
      <w:rFonts w:ascii="Calibri" w:eastAsia="Calibri" w:hAnsi="Calibri" w:cs="Times New Roman"/>
    </w:rPr>
  </w:style>
  <w:style w:type="paragraph" w:styleId="En-tte">
    <w:name w:val="header"/>
    <w:basedOn w:val="Normal"/>
    <w:link w:val="En-tteCar"/>
    <w:uiPriority w:val="99"/>
    <w:semiHidden/>
    <w:unhideWhenUsed/>
    <w:rsid w:val="00F25709"/>
    <w:pPr>
      <w:tabs>
        <w:tab w:val="center" w:pos="4513"/>
        <w:tab w:val="right" w:pos="9026"/>
      </w:tabs>
    </w:pPr>
  </w:style>
  <w:style w:type="character" w:customStyle="1" w:styleId="En-tteCar">
    <w:name w:val="En-tête Car"/>
    <w:basedOn w:val="Policepardfaut"/>
    <w:link w:val="En-tte"/>
    <w:uiPriority w:val="99"/>
    <w:semiHidden/>
    <w:rsid w:val="00F25709"/>
    <w:rPr>
      <w:rFonts w:ascii="Calibri" w:eastAsia="Calibri" w:hAnsi="Calibri" w:cs="Times New Roman"/>
    </w:rPr>
  </w:style>
  <w:style w:type="paragraph" w:styleId="Paragraphedeliste">
    <w:name w:val="List Paragraph"/>
    <w:basedOn w:val="Normal"/>
    <w:uiPriority w:val="34"/>
    <w:qFormat/>
    <w:rsid w:val="00F25709"/>
    <w:pPr>
      <w:ind w:left="720"/>
      <w:contextualSpacing/>
    </w:pPr>
  </w:style>
  <w:style w:type="table" w:styleId="Grilledutableau">
    <w:name w:val="Table Grid"/>
    <w:basedOn w:val="TableauNormal"/>
    <w:uiPriority w:val="59"/>
    <w:rsid w:val="00F25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355A7"/>
    <w:pPr>
      <w:spacing w:before="100" w:beforeAutospacing="1" w:after="100" w:afterAutospacing="1" w:line="240" w:lineRule="auto"/>
    </w:pPr>
    <w:rPr>
      <w:rFonts w:ascii="Times New Roman" w:eastAsia="Times New Roman" w:hAnsi="Times New Roman"/>
      <w:sz w:val="24"/>
      <w:szCs w:val="24"/>
      <w:lang w:val="fr-FR" w:eastAsia="fr-FR"/>
    </w:rPr>
  </w:style>
  <w:style w:type="character" w:customStyle="1" w:styleId="textexposedshow">
    <w:name w:val="text_exposed_show"/>
    <w:basedOn w:val="Policepardfaut"/>
    <w:rsid w:val="00E355A7"/>
  </w:style>
  <w:style w:type="character" w:styleId="Lienhypertexte">
    <w:name w:val="Hyperlink"/>
    <w:basedOn w:val="Policepardfaut"/>
    <w:uiPriority w:val="99"/>
    <w:unhideWhenUsed/>
    <w:rsid w:val="00D47907"/>
    <w:rPr>
      <w:color w:val="0000FF" w:themeColor="hyperlink"/>
      <w:u w:val="single"/>
    </w:rPr>
  </w:style>
  <w:style w:type="paragraph" w:styleId="Textedebulles">
    <w:name w:val="Balloon Text"/>
    <w:basedOn w:val="Normal"/>
    <w:link w:val="TextedebullesCar"/>
    <w:uiPriority w:val="99"/>
    <w:semiHidden/>
    <w:unhideWhenUsed/>
    <w:rsid w:val="00A404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04E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150722">
      <w:bodyDiv w:val="1"/>
      <w:marLeft w:val="0"/>
      <w:marRight w:val="0"/>
      <w:marTop w:val="0"/>
      <w:marBottom w:val="0"/>
      <w:divBdr>
        <w:top w:val="none" w:sz="0" w:space="0" w:color="auto"/>
        <w:left w:val="none" w:sz="0" w:space="0" w:color="auto"/>
        <w:bottom w:val="none" w:sz="0" w:space="0" w:color="auto"/>
        <w:right w:val="none" w:sz="0" w:space="0" w:color="auto"/>
      </w:divBdr>
      <w:divsChild>
        <w:div w:id="1760904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moliro@gmail.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zawadizagabe@gmail.com"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irungikabasele@gmail.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mailto:couragekab@yahoo.fr"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chriskatempa@gmail.com" TargetMode="External"/><Relationship Id="rId14" Type="http://schemas.openxmlformats.org/officeDocument/2006/relationships/image" Target="media/image2.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788</Words>
  <Characters>4337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 Folayan</dc:creator>
  <cp:lastModifiedBy>MAISON DES SAVOIRS</cp:lastModifiedBy>
  <cp:revision>2</cp:revision>
  <dcterms:created xsi:type="dcterms:W3CDTF">2017-05-03T15:26:00Z</dcterms:created>
  <dcterms:modified xsi:type="dcterms:W3CDTF">2017-05-03T15:26:00Z</dcterms:modified>
</cp:coreProperties>
</file>