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6C" w:rsidRDefault="0005056C" w:rsidP="0005056C">
      <w:pPr>
        <w:spacing w:after="0" w:line="240" w:lineRule="auto"/>
        <w:rPr>
          <w:rFonts w:ascii="Georgia" w:eastAsia="Times New Roman" w:hAnsi="Georgia"/>
          <w:b/>
          <w:color w:val="17365D"/>
          <w:sz w:val="28"/>
          <w:szCs w:val="28"/>
          <w:lang w:eastAsia="en-GB"/>
        </w:rPr>
      </w:pPr>
    </w:p>
    <w:p w:rsidR="0005056C" w:rsidRDefault="0005056C" w:rsidP="0005056C">
      <w:pPr>
        <w:spacing w:after="0" w:line="240" w:lineRule="auto"/>
        <w:jc w:val="center"/>
        <w:rPr>
          <w:rFonts w:ascii="Georgia" w:eastAsia="Times New Roman" w:hAnsi="Georgia"/>
          <w:b/>
          <w:color w:val="17365D"/>
          <w:sz w:val="28"/>
          <w:szCs w:val="28"/>
          <w:lang w:eastAsia="en-GB"/>
        </w:rPr>
      </w:pPr>
      <w:r>
        <w:rPr>
          <w:rFonts w:ascii="Georgia" w:eastAsia="Times New Roman" w:hAnsi="Georgia"/>
          <w:b/>
          <w:color w:val="17365D"/>
          <w:sz w:val="28"/>
          <w:szCs w:val="28"/>
          <w:lang w:eastAsia="en-GB"/>
        </w:rPr>
        <w:t xml:space="preserve">                                          #NAYDSDGs PROGRESS REPORT </w:t>
      </w:r>
      <w:bookmarkStart w:id="0" w:name="_GoBack"/>
      <w:bookmarkEnd w:id="0"/>
      <w:r w:rsidRPr="007F6A2E">
        <w:rPr>
          <w:rFonts w:ascii="Georgia" w:eastAsia="Times New Roman" w:hAnsi="Georgia"/>
          <w:b/>
          <w:color w:val="17365D"/>
          <w:sz w:val="28"/>
          <w:szCs w:val="28"/>
          <w:lang w:eastAsia="en-GB"/>
        </w:rPr>
        <w:t xml:space="preserve"> 2</w:t>
      </w:r>
      <w:r>
        <w:rPr>
          <w:rFonts w:ascii="Georgia" w:eastAsia="Times New Roman" w:hAnsi="Georgia"/>
          <w:b/>
          <w:color w:val="17365D"/>
          <w:sz w:val="28"/>
          <w:szCs w:val="28"/>
          <w:lang w:eastAsia="en-GB"/>
        </w:rPr>
        <w:t>01</w:t>
      </w:r>
      <w:r w:rsidR="00622898">
        <w:rPr>
          <w:rFonts w:ascii="Georgia" w:eastAsia="Times New Roman" w:hAnsi="Georgia"/>
          <w:b/>
          <w:color w:val="17365D"/>
          <w:sz w:val="28"/>
          <w:szCs w:val="28"/>
          <w:lang w:eastAsia="en-GB"/>
        </w:rPr>
        <w:t>7</w:t>
      </w:r>
    </w:p>
    <w:p w:rsidR="0005056C" w:rsidRDefault="0005056C" w:rsidP="0005056C">
      <w:pPr>
        <w:spacing w:after="0" w:line="240" w:lineRule="auto"/>
        <w:jc w:val="both"/>
        <w:rPr>
          <w:rFonts w:ascii="Georgia" w:eastAsia="Times New Roman" w:hAnsi="Georgia"/>
          <w:b/>
          <w:color w:val="17365D"/>
          <w:sz w:val="28"/>
          <w:szCs w:val="28"/>
          <w:lang w:eastAsia="en-GB"/>
        </w:rPr>
      </w:pPr>
    </w:p>
    <w:p w:rsidR="0005056C" w:rsidRDefault="0005056C" w:rsidP="0005056C">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Kindly answer the following questions. Kindly give more details when necessary to explain the details. Add additional lines where necessary.</w:t>
      </w:r>
    </w:p>
    <w:p w:rsidR="0005056C"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COUNTRY:</w:t>
      </w:r>
      <w:r w:rsidR="00464A0E">
        <w:rPr>
          <w:rFonts w:ascii="Georgia" w:eastAsia="Times New Roman" w:hAnsi="Georgia"/>
          <w:color w:val="0B5394"/>
          <w:sz w:val="24"/>
          <w:szCs w:val="24"/>
          <w:lang w:eastAsia="en-GB"/>
        </w:rPr>
        <w:t xml:space="preserve"> Cameroon</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Country team</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127"/>
        <w:gridCol w:w="1701"/>
        <w:gridCol w:w="2976"/>
        <w:gridCol w:w="567"/>
      </w:tblGrid>
      <w:tr w:rsidR="0005056C" w:rsidRPr="004B46FB" w:rsidTr="0088359E">
        <w:tc>
          <w:tcPr>
            <w:tcW w:w="2376" w:type="dxa"/>
          </w:tcPr>
          <w:p w:rsidR="0005056C" w:rsidRPr="0088359E" w:rsidRDefault="0005056C" w:rsidP="00A0370F">
            <w:pPr>
              <w:spacing w:after="0" w:line="240" w:lineRule="auto"/>
              <w:jc w:val="center"/>
              <w:rPr>
                <w:rFonts w:ascii="Georgia" w:eastAsia="Times New Roman" w:hAnsi="Georgia"/>
                <w:b/>
                <w:color w:val="0B5394"/>
                <w:szCs w:val="24"/>
                <w:lang w:eastAsia="en-GB"/>
              </w:rPr>
            </w:pPr>
            <w:r w:rsidRPr="0088359E">
              <w:rPr>
                <w:rFonts w:ascii="Georgia" w:eastAsia="Times New Roman" w:hAnsi="Georgia"/>
                <w:b/>
                <w:color w:val="0B5394"/>
                <w:szCs w:val="24"/>
                <w:lang w:eastAsia="en-GB"/>
              </w:rPr>
              <w:t>Name</w:t>
            </w:r>
          </w:p>
        </w:tc>
        <w:tc>
          <w:tcPr>
            <w:tcW w:w="2127" w:type="dxa"/>
          </w:tcPr>
          <w:p w:rsidR="0005056C" w:rsidRPr="0088359E" w:rsidRDefault="0005056C" w:rsidP="00A0370F">
            <w:pPr>
              <w:spacing w:after="0" w:line="240" w:lineRule="auto"/>
              <w:jc w:val="center"/>
              <w:rPr>
                <w:rFonts w:ascii="Georgia" w:eastAsia="Times New Roman" w:hAnsi="Georgia"/>
                <w:b/>
                <w:color w:val="0B5394"/>
                <w:szCs w:val="24"/>
                <w:lang w:eastAsia="en-GB"/>
              </w:rPr>
            </w:pPr>
            <w:r w:rsidRPr="0088359E">
              <w:rPr>
                <w:rFonts w:ascii="Georgia" w:eastAsia="Times New Roman" w:hAnsi="Georgia"/>
                <w:b/>
                <w:color w:val="0B5394"/>
                <w:szCs w:val="24"/>
                <w:lang w:eastAsia="en-GB"/>
              </w:rPr>
              <w:t>Organisation</w:t>
            </w:r>
          </w:p>
        </w:tc>
        <w:tc>
          <w:tcPr>
            <w:tcW w:w="1701" w:type="dxa"/>
          </w:tcPr>
          <w:p w:rsidR="0005056C" w:rsidRPr="0088359E" w:rsidRDefault="0005056C" w:rsidP="00A0370F">
            <w:pPr>
              <w:spacing w:after="0" w:line="240" w:lineRule="auto"/>
              <w:jc w:val="center"/>
              <w:rPr>
                <w:rFonts w:ascii="Georgia" w:eastAsia="Times New Roman" w:hAnsi="Georgia"/>
                <w:b/>
                <w:color w:val="0B5394"/>
                <w:szCs w:val="24"/>
                <w:lang w:eastAsia="en-GB"/>
              </w:rPr>
            </w:pPr>
            <w:r w:rsidRPr="0088359E">
              <w:rPr>
                <w:rFonts w:ascii="Georgia" w:eastAsia="Times New Roman" w:hAnsi="Georgia"/>
                <w:b/>
                <w:color w:val="0B5394"/>
                <w:szCs w:val="24"/>
                <w:lang w:eastAsia="en-GB"/>
              </w:rPr>
              <w:t>Position</w:t>
            </w:r>
          </w:p>
        </w:tc>
        <w:tc>
          <w:tcPr>
            <w:tcW w:w="2976" w:type="dxa"/>
          </w:tcPr>
          <w:p w:rsidR="0005056C" w:rsidRPr="0088359E" w:rsidRDefault="0005056C" w:rsidP="00A0370F">
            <w:pPr>
              <w:spacing w:after="0" w:line="240" w:lineRule="auto"/>
              <w:jc w:val="center"/>
              <w:rPr>
                <w:rFonts w:ascii="Georgia" w:eastAsia="Times New Roman" w:hAnsi="Georgia"/>
                <w:b/>
                <w:color w:val="0B5394"/>
                <w:szCs w:val="24"/>
                <w:lang w:eastAsia="en-GB"/>
              </w:rPr>
            </w:pPr>
            <w:r w:rsidRPr="0088359E">
              <w:rPr>
                <w:rFonts w:ascii="Georgia" w:eastAsia="Times New Roman" w:hAnsi="Georgia"/>
                <w:b/>
                <w:color w:val="0B5394"/>
                <w:szCs w:val="24"/>
                <w:lang w:eastAsia="en-GB"/>
              </w:rPr>
              <w:t>Email/telephone</w:t>
            </w:r>
          </w:p>
        </w:tc>
        <w:tc>
          <w:tcPr>
            <w:tcW w:w="567" w:type="dxa"/>
          </w:tcPr>
          <w:p w:rsidR="0005056C" w:rsidRPr="0088359E" w:rsidRDefault="0005056C" w:rsidP="002447DE">
            <w:pPr>
              <w:spacing w:after="0" w:line="240" w:lineRule="auto"/>
              <w:jc w:val="both"/>
              <w:rPr>
                <w:rFonts w:ascii="Georgia" w:eastAsia="Times New Roman" w:hAnsi="Georgia"/>
                <w:color w:val="0B5394"/>
                <w:szCs w:val="24"/>
                <w:lang w:eastAsia="en-GB"/>
              </w:rPr>
            </w:pPr>
            <w:r w:rsidRPr="0088359E">
              <w:rPr>
                <w:rFonts w:ascii="Georgia" w:eastAsia="Times New Roman" w:hAnsi="Georgia"/>
                <w:color w:val="0B5394"/>
                <w:szCs w:val="24"/>
                <w:lang w:eastAsia="en-GB"/>
              </w:rPr>
              <w:t>Sex</w:t>
            </w:r>
          </w:p>
        </w:tc>
      </w:tr>
      <w:tr w:rsidR="00B733D5" w:rsidRPr="004B46FB" w:rsidTr="0088359E">
        <w:tc>
          <w:tcPr>
            <w:tcW w:w="2376" w:type="dxa"/>
          </w:tcPr>
          <w:p w:rsidR="00724D42" w:rsidRDefault="00724D42" w:rsidP="004C0D53">
            <w:pPr>
              <w:rPr>
                <w:rFonts w:asciiTheme="majorHAnsi" w:hAnsiTheme="majorHAnsi"/>
                <w:color w:val="000000"/>
              </w:rPr>
            </w:pPr>
          </w:p>
          <w:p w:rsidR="004C0D53" w:rsidRPr="00E32EE9" w:rsidRDefault="004C0D53" w:rsidP="004C0D53">
            <w:pPr>
              <w:rPr>
                <w:rFonts w:asciiTheme="majorHAnsi" w:hAnsiTheme="majorHAnsi"/>
                <w:color w:val="000000"/>
              </w:rPr>
            </w:pPr>
            <w:r>
              <w:rPr>
                <w:rFonts w:asciiTheme="majorHAnsi" w:hAnsiTheme="majorHAnsi"/>
                <w:color w:val="000000"/>
              </w:rPr>
              <w:t>Suh Cheo Cyprain</w:t>
            </w:r>
          </w:p>
          <w:p w:rsidR="00724D42" w:rsidRPr="00E32EE9" w:rsidRDefault="00724D42" w:rsidP="002447DE">
            <w:pPr>
              <w:spacing w:after="0" w:line="240" w:lineRule="auto"/>
              <w:jc w:val="both"/>
              <w:rPr>
                <w:rFonts w:asciiTheme="majorHAnsi" w:eastAsia="Times New Roman" w:hAnsiTheme="majorHAnsi"/>
                <w:color w:val="0B5394"/>
                <w:sz w:val="24"/>
                <w:szCs w:val="24"/>
                <w:lang w:eastAsia="en-GB"/>
              </w:rPr>
            </w:pPr>
          </w:p>
        </w:tc>
        <w:tc>
          <w:tcPr>
            <w:tcW w:w="2127" w:type="dxa"/>
            <w:vAlign w:val="bottom"/>
          </w:tcPr>
          <w:p w:rsidR="00724D42" w:rsidRPr="00E32EE9" w:rsidRDefault="00724D42" w:rsidP="00A0370F">
            <w:pPr>
              <w:jc w:val="center"/>
              <w:rPr>
                <w:rFonts w:asciiTheme="majorHAnsi" w:hAnsiTheme="majorHAnsi"/>
                <w:color w:val="000000"/>
              </w:rPr>
            </w:pPr>
            <w:r w:rsidRPr="00E32EE9">
              <w:rPr>
                <w:rFonts w:asciiTheme="majorHAnsi" w:hAnsiTheme="majorHAnsi"/>
                <w:color w:val="000000"/>
              </w:rPr>
              <w:t>CANU Association Cameroon</w:t>
            </w:r>
          </w:p>
        </w:tc>
        <w:tc>
          <w:tcPr>
            <w:tcW w:w="1701" w:type="dxa"/>
          </w:tcPr>
          <w:p w:rsidR="00724D42" w:rsidRPr="00B733D5" w:rsidRDefault="00724D42" w:rsidP="00B733D5">
            <w:pPr>
              <w:spacing w:after="0" w:line="240" w:lineRule="auto"/>
              <w:jc w:val="center"/>
              <w:rPr>
                <w:rFonts w:asciiTheme="majorHAnsi" w:eastAsia="Times New Roman" w:hAnsiTheme="majorHAnsi"/>
                <w:sz w:val="24"/>
                <w:szCs w:val="24"/>
                <w:lang w:eastAsia="en-GB"/>
              </w:rPr>
            </w:pPr>
            <w:r w:rsidRPr="00B733D5">
              <w:rPr>
                <w:rFonts w:asciiTheme="majorHAnsi" w:eastAsia="Times New Roman" w:hAnsiTheme="majorHAnsi"/>
                <w:sz w:val="24"/>
                <w:szCs w:val="24"/>
                <w:lang w:eastAsia="en-GB"/>
              </w:rPr>
              <w:t>Team Leader</w:t>
            </w:r>
          </w:p>
        </w:tc>
        <w:tc>
          <w:tcPr>
            <w:tcW w:w="2976" w:type="dxa"/>
          </w:tcPr>
          <w:p w:rsidR="00724D42" w:rsidRPr="00E32EE9" w:rsidRDefault="00DF401A" w:rsidP="00724D42">
            <w:pPr>
              <w:jc w:val="both"/>
              <w:rPr>
                <w:rFonts w:asciiTheme="majorHAnsi" w:hAnsiTheme="majorHAnsi"/>
                <w:color w:val="0000FF"/>
                <w:u w:val="single"/>
              </w:rPr>
            </w:pPr>
            <w:hyperlink r:id="rId7" w:history="1">
              <w:r w:rsidR="00724D42" w:rsidRPr="00E32EE9">
                <w:rPr>
                  <w:rStyle w:val="Hyperlink"/>
                  <w:rFonts w:asciiTheme="majorHAnsi" w:hAnsiTheme="majorHAnsi"/>
                </w:rPr>
                <w:t>canuasscam@gmail.com</w:t>
              </w:r>
            </w:hyperlink>
          </w:p>
          <w:p w:rsidR="00C44C6B" w:rsidRPr="00E32EE9" w:rsidRDefault="00C44C6B" w:rsidP="00A0370F">
            <w:pPr>
              <w:jc w:val="center"/>
              <w:rPr>
                <w:rFonts w:asciiTheme="majorHAnsi" w:hAnsiTheme="majorHAnsi"/>
                <w:color w:val="000000"/>
              </w:rPr>
            </w:pPr>
            <w:r w:rsidRPr="00E32EE9">
              <w:rPr>
                <w:rFonts w:asciiTheme="majorHAnsi" w:hAnsiTheme="majorHAnsi"/>
                <w:color w:val="000000"/>
              </w:rPr>
              <w:t>237 677493663/ 69865158</w:t>
            </w:r>
          </w:p>
          <w:p w:rsidR="00724D42" w:rsidRPr="00E32EE9" w:rsidRDefault="00724D42" w:rsidP="002447DE">
            <w:pPr>
              <w:spacing w:after="0" w:line="240" w:lineRule="auto"/>
              <w:jc w:val="both"/>
              <w:rPr>
                <w:rFonts w:asciiTheme="majorHAnsi" w:eastAsia="Times New Roman" w:hAnsiTheme="majorHAnsi"/>
                <w:color w:val="0B5394"/>
                <w:sz w:val="24"/>
                <w:szCs w:val="24"/>
                <w:lang w:eastAsia="en-GB"/>
              </w:rPr>
            </w:pPr>
          </w:p>
        </w:tc>
        <w:tc>
          <w:tcPr>
            <w:tcW w:w="567" w:type="dxa"/>
          </w:tcPr>
          <w:p w:rsidR="00724D42" w:rsidRPr="007A453E" w:rsidRDefault="00724D42" w:rsidP="002447DE">
            <w:pPr>
              <w:spacing w:after="0" w:line="240" w:lineRule="auto"/>
              <w:jc w:val="both"/>
              <w:rPr>
                <w:rFonts w:asciiTheme="majorHAnsi" w:eastAsia="Times New Roman" w:hAnsiTheme="majorHAnsi"/>
                <w:sz w:val="24"/>
                <w:szCs w:val="24"/>
                <w:lang w:eastAsia="en-GB"/>
              </w:rPr>
            </w:pPr>
            <w:r w:rsidRPr="007A453E">
              <w:rPr>
                <w:rFonts w:asciiTheme="majorHAnsi" w:eastAsia="Times New Roman" w:hAnsiTheme="majorHAnsi"/>
                <w:sz w:val="24"/>
                <w:szCs w:val="24"/>
                <w:lang w:eastAsia="en-GB"/>
              </w:rPr>
              <w:t>M</w:t>
            </w:r>
          </w:p>
        </w:tc>
      </w:tr>
      <w:tr w:rsidR="00464A0E" w:rsidRPr="004B46FB" w:rsidTr="0088359E">
        <w:tc>
          <w:tcPr>
            <w:tcW w:w="2376" w:type="dxa"/>
          </w:tcPr>
          <w:p w:rsidR="00464A0E" w:rsidRPr="00E32EE9" w:rsidRDefault="00464A0E" w:rsidP="00783EDC">
            <w:pPr>
              <w:jc w:val="center"/>
              <w:rPr>
                <w:rFonts w:asciiTheme="majorHAnsi" w:hAnsiTheme="majorHAnsi"/>
                <w:color w:val="000000"/>
              </w:rPr>
            </w:pPr>
            <w:r w:rsidRPr="00E32EE9">
              <w:rPr>
                <w:rFonts w:asciiTheme="majorHAnsi" w:hAnsiTheme="majorHAnsi"/>
                <w:color w:val="000000"/>
              </w:rPr>
              <w:t>Tanda Godwin ADE</w:t>
            </w:r>
          </w:p>
          <w:p w:rsidR="00464A0E" w:rsidRPr="00E32EE9" w:rsidRDefault="00464A0E" w:rsidP="00783EDC">
            <w:pPr>
              <w:spacing w:after="0" w:line="240" w:lineRule="auto"/>
              <w:jc w:val="both"/>
              <w:rPr>
                <w:rFonts w:asciiTheme="majorHAnsi" w:eastAsia="Times New Roman" w:hAnsiTheme="majorHAnsi"/>
                <w:color w:val="0B5394"/>
                <w:sz w:val="24"/>
                <w:szCs w:val="24"/>
                <w:lang w:eastAsia="en-GB"/>
              </w:rPr>
            </w:pPr>
          </w:p>
        </w:tc>
        <w:tc>
          <w:tcPr>
            <w:tcW w:w="2127" w:type="dxa"/>
          </w:tcPr>
          <w:p w:rsidR="00464A0E" w:rsidRPr="00E32EE9" w:rsidRDefault="00464A0E" w:rsidP="00000D92">
            <w:pPr>
              <w:jc w:val="center"/>
              <w:rPr>
                <w:rFonts w:asciiTheme="majorHAnsi" w:eastAsia="Times New Roman" w:hAnsiTheme="majorHAnsi"/>
                <w:color w:val="0B5394"/>
                <w:sz w:val="24"/>
                <w:szCs w:val="24"/>
                <w:lang w:eastAsia="en-GB"/>
              </w:rPr>
            </w:pPr>
            <w:r w:rsidRPr="00E32EE9">
              <w:rPr>
                <w:rFonts w:asciiTheme="majorHAnsi" w:hAnsiTheme="majorHAnsi"/>
                <w:color w:val="000000"/>
              </w:rPr>
              <w:t>Environmental Protection and Development Association (EPDA)</w:t>
            </w:r>
          </w:p>
        </w:tc>
        <w:tc>
          <w:tcPr>
            <w:tcW w:w="1701" w:type="dxa"/>
          </w:tcPr>
          <w:p w:rsidR="00464A0E" w:rsidRPr="00E32EE9" w:rsidRDefault="00464A0E" w:rsidP="00783EDC">
            <w:pPr>
              <w:spacing w:after="0" w:line="240" w:lineRule="auto"/>
              <w:jc w:val="both"/>
              <w:rPr>
                <w:rFonts w:asciiTheme="majorHAnsi" w:eastAsia="Times New Roman" w:hAnsiTheme="majorHAnsi"/>
                <w:color w:val="0B5394"/>
                <w:sz w:val="24"/>
                <w:szCs w:val="24"/>
                <w:lang w:eastAsia="en-GB"/>
              </w:rPr>
            </w:pPr>
            <w:r>
              <w:rPr>
                <w:rFonts w:asciiTheme="majorHAnsi" w:eastAsia="Times New Roman" w:hAnsiTheme="majorHAnsi"/>
                <w:color w:val="0B5394"/>
                <w:sz w:val="24"/>
                <w:szCs w:val="24"/>
                <w:lang w:eastAsia="en-GB"/>
              </w:rPr>
              <w:t>Program manager</w:t>
            </w:r>
          </w:p>
        </w:tc>
        <w:tc>
          <w:tcPr>
            <w:tcW w:w="2976" w:type="dxa"/>
          </w:tcPr>
          <w:p w:rsidR="00464A0E" w:rsidRDefault="00DF401A" w:rsidP="00783EDC">
            <w:pPr>
              <w:jc w:val="both"/>
            </w:pPr>
            <w:hyperlink r:id="rId8" w:history="1">
              <w:r w:rsidR="00464A0E" w:rsidRPr="00E32EE9">
                <w:rPr>
                  <w:rStyle w:val="Hyperlink"/>
                  <w:rFonts w:asciiTheme="majorHAnsi" w:hAnsiTheme="majorHAnsi"/>
                </w:rPr>
                <w:t>epda_ngo@yahoo.com</w:t>
              </w:r>
            </w:hyperlink>
          </w:p>
          <w:p w:rsidR="0088359E" w:rsidRPr="00E32EE9" w:rsidRDefault="0088359E" w:rsidP="00783EDC">
            <w:pPr>
              <w:jc w:val="both"/>
              <w:rPr>
                <w:rFonts w:asciiTheme="majorHAnsi" w:hAnsiTheme="majorHAnsi"/>
                <w:color w:val="0000FF"/>
                <w:u w:val="single"/>
              </w:rPr>
            </w:pPr>
            <w:r>
              <w:t>237 677 22 77 66</w:t>
            </w:r>
          </w:p>
          <w:p w:rsidR="00464A0E" w:rsidRPr="00E32EE9" w:rsidRDefault="00464A0E" w:rsidP="00783EDC">
            <w:pPr>
              <w:spacing w:after="0" w:line="240" w:lineRule="auto"/>
              <w:jc w:val="both"/>
              <w:rPr>
                <w:rFonts w:asciiTheme="majorHAnsi" w:eastAsia="Times New Roman" w:hAnsiTheme="majorHAnsi"/>
                <w:color w:val="0B5394"/>
                <w:sz w:val="24"/>
                <w:szCs w:val="24"/>
                <w:lang w:eastAsia="en-GB"/>
              </w:rPr>
            </w:pPr>
          </w:p>
        </w:tc>
        <w:tc>
          <w:tcPr>
            <w:tcW w:w="567" w:type="dxa"/>
          </w:tcPr>
          <w:p w:rsidR="00464A0E" w:rsidRPr="00E32EE9" w:rsidRDefault="00464A0E" w:rsidP="00464A0E">
            <w:pPr>
              <w:jc w:val="center"/>
              <w:rPr>
                <w:rFonts w:asciiTheme="majorHAnsi" w:eastAsia="Times New Roman" w:hAnsiTheme="majorHAnsi"/>
                <w:color w:val="0B5394"/>
                <w:sz w:val="24"/>
                <w:szCs w:val="24"/>
                <w:lang w:eastAsia="en-GB"/>
              </w:rPr>
            </w:pPr>
            <w:r>
              <w:rPr>
                <w:rFonts w:asciiTheme="majorHAnsi" w:hAnsiTheme="majorHAnsi"/>
                <w:color w:val="000000"/>
              </w:rPr>
              <w:t>M</w:t>
            </w:r>
          </w:p>
        </w:tc>
      </w:tr>
      <w:tr w:rsidR="00464A0E" w:rsidRPr="004B46FB" w:rsidTr="0088359E">
        <w:trPr>
          <w:trHeight w:val="1166"/>
        </w:trPr>
        <w:tc>
          <w:tcPr>
            <w:tcW w:w="2376" w:type="dxa"/>
          </w:tcPr>
          <w:p w:rsidR="00464A0E" w:rsidRDefault="00464A0E" w:rsidP="00783EDC">
            <w:pPr>
              <w:rPr>
                <w:rFonts w:ascii="Cambria" w:hAnsi="Cambria"/>
                <w:color w:val="000000"/>
              </w:rPr>
            </w:pPr>
            <w:r>
              <w:rPr>
                <w:rFonts w:ascii="Cambria" w:hAnsi="Cambria"/>
                <w:color w:val="000000"/>
              </w:rPr>
              <w:t>Epie Noella</w:t>
            </w:r>
          </w:p>
        </w:tc>
        <w:tc>
          <w:tcPr>
            <w:tcW w:w="2127" w:type="dxa"/>
          </w:tcPr>
          <w:p w:rsidR="00464A0E" w:rsidRPr="007267FE" w:rsidRDefault="00464A0E" w:rsidP="00783EDC">
            <w:pPr>
              <w:pStyle w:val="Title"/>
              <w:rPr>
                <w:rFonts w:eastAsia="Calibri"/>
                <w:color w:val="000000"/>
                <w:spacing w:val="0"/>
                <w:kern w:val="0"/>
                <w:sz w:val="22"/>
                <w:szCs w:val="22"/>
              </w:rPr>
            </w:pPr>
            <w:r w:rsidRPr="007267FE">
              <w:rPr>
                <w:rFonts w:eastAsia="Calibri"/>
                <w:color w:val="000000"/>
                <w:spacing w:val="0"/>
                <w:kern w:val="0"/>
                <w:sz w:val="22"/>
                <w:szCs w:val="22"/>
              </w:rPr>
              <w:t>Organisation of African youths</w:t>
            </w:r>
          </w:p>
        </w:tc>
        <w:tc>
          <w:tcPr>
            <w:tcW w:w="1701" w:type="dxa"/>
          </w:tcPr>
          <w:p w:rsidR="00464A0E" w:rsidRPr="00B733D5" w:rsidRDefault="00464A0E" w:rsidP="00783EDC">
            <w:pPr>
              <w:spacing w:after="0" w:line="240" w:lineRule="auto"/>
              <w:jc w:val="center"/>
              <w:rPr>
                <w:rFonts w:ascii="Cambria" w:eastAsia="Times New Roman" w:hAnsi="Cambria"/>
                <w:sz w:val="24"/>
                <w:szCs w:val="24"/>
                <w:lang w:eastAsia="en-GB"/>
              </w:rPr>
            </w:pPr>
            <w:r w:rsidRPr="002745E2">
              <w:rPr>
                <w:rFonts w:ascii="Cambria" w:hAnsi="Cambria"/>
                <w:sz w:val="28"/>
              </w:rPr>
              <w:t>Finance officer</w:t>
            </w:r>
          </w:p>
        </w:tc>
        <w:tc>
          <w:tcPr>
            <w:tcW w:w="2976" w:type="dxa"/>
          </w:tcPr>
          <w:p w:rsidR="00464A0E" w:rsidRDefault="00DF401A" w:rsidP="00783EDC">
            <w:pPr>
              <w:jc w:val="both"/>
            </w:pPr>
            <w:hyperlink r:id="rId9" w:history="1">
              <w:r w:rsidR="0088359E" w:rsidRPr="00971380">
                <w:rPr>
                  <w:rStyle w:val="Hyperlink"/>
                </w:rPr>
                <w:t>noellaepie@gmail.com</w:t>
              </w:r>
            </w:hyperlink>
          </w:p>
          <w:p w:rsidR="0088359E" w:rsidRDefault="0088359E" w:rsidP="00783EDC">
            <w:pPr>
              <w:jc w:val="both"/>
            </w:pPr>
            <w:r>
              <w:t>237 679 59 10 63</w:t>
            </w:r>
          </w:p>
        </w:tc>
        <w:tc>
          <w:tcPr>
            <w:tcW w:w="567" w:type="dxa"/>
          </w:tcPr>
          <w:p w:rsidR="00464A0E" w:rsidRPr="007A453E" w:rsidRDefault="00464A0E" w:rsidP="00783EDC">
            <w:pPr>
              <w:spacing w:after="0" w:line="240" w:lineRule="auto"/>
              <w:jc w:val="both"/>
              <w:rPr>
                <w:rFonts w:ascii="Cambria" w:eastAsia="Times New Roman" w:hAnsi="Cambria"/>
                <w:sz w:val="24"/>
                <w:szCs w:val="24"/>
                <w:lang w:eastAsia="en-GB"/>
              </w:rPr>
            </w:pPr>
            <w:r>
              <w:rPr>
                <w:rFonts w:ascii="Cambria" w:eastAsia="Times New Roman" w:hAnsi="Cambria"/>
                <w:sz w:val="24"/>
                <w:szCs w:val="24"/>
                <w:lang w:eastAsia="en-GB"/>
              </w:rPr>
              <w:t>F</w:t>
            </w:r>
          </w:p>
        </w:tc>
      </w:tr>
      <w:tr w:rsidR="00A064B8" w:rsidRPr="004B46FB" w:rsidTr="0088359E">
        <w:tc>
          <w:tcPr>
            <w:tcW w:w="2376" w:type="dxa"/>
          </w:tcPr>
          <w:tbl>
            <w:tblPr>
              <w:tblW w:w="4436" w:type="dxa"/>
              <w:tblLayout w:type="fixed"/>
              <w:tblLook w:val="04A0"/>
            </w:tblPr>
            <w:tblGrid>
              <w:gridCol w:w="4436"/>
            </w:tblGrid>
            <w:tr w:rsidR="00A064B8" w:rsidRPr="00A064B8" w:rsidTr="00E32EE9">
              <w:trPr>
                <w:trHeight w:val="288"/>
              </w:trPr>
              <w:tc>
                <w:tcPr>
                  <w:tcW w:w="4436" w:type="dxa"/>
                  <w:tcBorders>
                    <w:top w:val="nil"/>
                    <w:left w:val="nil"/>
                    <w:bottom w:val="nil"/>
                    <w:right w:val="nil"/>
                  </w:tcBorders>
                  <w:shd w:val="clear" w:color="auto" w:fill="auto"/>
                  <w:noWrap/>
                  <w:vAlign w:val="bottom"/>
                  <w:hideMark/>
                </w:tcPr>
                <w:tbl>
                  <w:tblPr>
                    <w:tblW w:w="4420" w:type="dxa"/>
                    <w:tblCellSpacing w:w="0" w:type="dxa"/>
                    <w:tblLayout w:type="fixed"/>
                    <w:tblCellMar>
                      <w:left w:w="0" w:type="dxa"/>
                      <w:right w:w="0" w:type="dxa"/>
                    </w:tblCellMar>
                    <w:tblLook w:val="04A0"/>
                  </w:tblPr>
                  <w:tblGrid>
                    <w:gridCol w:w="4420"/>
                  </w:tblGrid>
                  <w:tr w:rsidR="00A064B8" w:rsidRPr="00A064B8" w:rsidTr="00000D92">
                    <w:trPr>
                      <w:trHeight w:val="288"/>
                      <w:tblCellSpacing w:w="0" w:type="dxa"/>
                    </w:trPr>
                    <w:tc>
                      <w:tcPr>
                        <w:tcW w:w="4420" w:type="dxa"/>
                        <w:tcBorders>
                          <w:top w:val="nil"/>
                          <w:left w:val="nil"/>
                          <w:bottom w:val="nil"/>
                          <w:right w:val="nil"/>
                        </w:tcBorders>
                        <w:shd w:val="clear" w:color="auto" w:fill="auto"/>
                        <w:noWrap/>
                        <w:vAlign w:val="bottom"/>
                        <w:hideMark/>
                      </w:tcPr>
                      <w:p w:rsidR="00A064B8" w:rsidRPr="00A064B8" w:rsidRDefault="00A064B8" w:rsidP="00A064B8">
                        <w:pPr>
                          <w:spacing w:after="0" w:line="240" w:lineRule="auto"/>
                          <w:rPr>
                            <w:rFonts w:asciiTheme="majorHAnsi" w:eastAsia="Times New Roman" w:hAnsiTheme="majorHAnsi"/>
                            <w:color w:val="000000"/>
                            <w:lang w:eastAsia="en-GB"/>
                          </w:rPr>
                        </w:pPr>
                        <w:r w:rsidRPr="00E32EE9">
                          <w:rPr>
                            <w:rFonts w:asciiTheme="majorHAnsi" w:eastAsia="Times New Roman" w:hAnsiTheme="majorHAnsi"/>
                            <w:noProof/>
                            <w:color w:val="000000"/>
                            <w:lang w:val="en-US"/>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320040" cy="297180"/>
                              <wp:effectExtent l="0" t="0" r="0" b="0"/>
                              <wp:wrapNone/>
                              <wp:docPr id="3" name="AutoShape 3">
                                <a:hlinkClick xmlns:a="http://schemas.openxmlformats.org/drawingml/2006/main" r:id="rId10"/>
                              </wp:docPr>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0520" y="1295400"/>
                                        <a:ext cx="312420" cy="289560"/>
                                        <a:chOff x="350520" y="1295400"/>
                                        <a:chExt cx="312420" cy="289560"/>
                                      </a:xfrm>
                                    </a:grpSpPr>
                                    <a:sp>
                                      <a:nvSpPr>
                                        <a:cNvPr id="1054" name="AutoShape 3" descr="https://fbcdn-profile-a.akamaihd.net/hprofile-ak-xaf1/v/t1.0-1/c0.0.100.100/p100x100/10891775_925951820749373_8057896141495611784_n.jpg?oh=f0eb808e70ca03c8d3037331a296e3c0&amp;oe=572B52E9&amp;__gda__=1462373290_d2b3ab951f40e24f5eed28cea685c6af"/>
                                        <a:cNvSpPr>
                                          <a:spLocks noChangeAspect="1" noChangeArrowheads="1"/>
                                        </a:cNvSpPr>
                                      </a:nvSpPr>
                                      <a:spPr bwMode="auto">
                                        <a:xfrm>
                                          <a:off x="350520" y="1295400"/>
                                          <a:ext cx="312420" cy="289560"/>
                                        </a:xfrm>
                                        <a:prstGeom prst="rect">
                                          <a:avLst/>
                                        </a:prstGeom>
                                        <a:noFill/>
                                        <a:ln w="9525">
                                          <a:noFill/>
                                          <a:miter lim="800000"/>
                                          <a:headEnd/>
                                          <a:tailEnd/>
                                        </a:ln>
                                      </a:spPr>
                                    </a:sp>
                                  </lc:lockedCanvas>
                                </a:graphicData>
                              </a:graphic>
                            </wp:anchor>
                          </w:drawing>
                        </w:r>
                        <w:r w:rsidRPr="00E32EE9">
                          <w:rPr>
                            <w:rFonts w:asciiTheme="majorHAnsi" w:eastAsia="Times New Roman" w:hAnsiTheme="majorHAnsi"/>
                            <w:noProof/>
                            <w:color w:val="000000"/>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20040" cy="297180"/>
                              <wp:effectExtent l="0" t="0" r="0" b="0"/>
                              <wp:wrapNone/>
                              <wp:docPr id="4" name="AutoShape 6">
                                <a:hlinkClick xmlns:a="http://schemas.openxmlformats.org/drawingml/2006/main" r:id="rId11"/>
                              </wp:docPr>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0520" y="1295400"/>
                                        <a:ext cx="312420" cy="289560"/>
                                        <a:chOff x="350520" y="1295400"/>
                                        <a:chExt cx="312420" cy="289560"/>
                                      </a:xfrm>
                                    </a:grpSpPr>
                                    <a:sp>
                                      <a:nvSpPr>
                                        <a:cNvPr id="1058" name="AutoShape 6" descr="https://fbcdn-profile-a.akamaihd.net/hprofile-ak-xtp1/v/t1.0-1/p100x100/12195943_1159601624069186_6377614812733372028_n.jpg?oh=f1f70c7c1d4212fd6226bf214b35b668&amp;oe=572C145A&amp;__gda__=1462912184_3a9123ec5b26f9f2d3fe211863e8955c"/>
                                        <a:cNvSpPr>
                                          <a:spLocks noChangeAspect="1" noChangeArrowheads="1"/>
                                        </a:cNvSpPr>
                                      </a:nvSpPr>
                                      <a:spPr bwMode="auto">
                                        <a:xfrm>
                                          <a:off x="350520" y="1295400"/>
                                          <a:ext cx="312420" cy="289560"/>
                                        </a:xfrm>
                                        <a:prstGeom prst="rect">
                                          <a:avLst/>
                                        </a:prstGeom>
                                        <a:noFill/>
                                        <a:ln w="9525">
                                          <a:noFill/>
                                          <a:miter lim="800000"/>
                                          <a:headEnd/>
                                          <a:tailEnd/>
                                        </a:ln>
                                      </a:spPr>
                                    </a:sp>
                                  </lc:lockedCanvas>
                                </a:graphicData>
                              </a:graphic>
                            </wp:anchor>
                          </w:drawing>
                        </w:r>
                        <w:r w:rsidR="00632A29">
                          <w:rPr>
                            <w:rFonts w:asciiTheme="majorHAnsi" w:eastAsia="Times New Roman" w:hAnsiTheme="majorHAnsi"/>
                            <w:color w:val="000000"/>
                            <w:lang w:eastAsia="en-GB"/>
                          </w:rPr>
                          <w:t xml:space="preserve">Fualefeh </w:t>
                        </w:r>
                        <w:r w:rsidRPr="00A064B8">
                          <w:rPr>
                            <w:rFonts w:asciiTheme="majorHAnsi" w:eastAsia="Times New Roman" w:hAnsiTheme="majorHAnsi"/>
                            <w:color w:val="000000"/>
                            <w:lang w:eastAsia="en-GB"/>
                          </w:rPr>
                          <w:t>Morfaw Ruddy</w:t>
                        </w:r>
                      </w:p>
                    </w:tc>
                  </w:tr>
                </w:tbl>
                <w:p w:rsidR="00A064B8" w:rsidRPr="00A064B8" w:rsidRDefault="00A064B8" w:rsidP="00A064B8">
                  <w:pPr>
                    <w:spacing w:after="0" w:line="240" w:lineRule="auto"/>
                    <w:rPr>
                      <w:rFonts w:asciiTheme="majorHAnsi" w:eastAsia="Times New Roman" w:hAnsiTheme="majorHAnsi"/>
                      <w:color w:val="000000"/>
                      <w:lang w:eastAsia="en-GB"/>
                    </w:rPr>
                  </w:pPr>
                </w:p>
              </w:tc>
            </w:tr>
          </w:tbl>
          <w:p w:rsidR="00A064B8" w:rsidRPr="00E32EE9" w:rsidRDefault="00A064B8" w:rsidP="002447DE">
            <w:pPr>
              <w:spacing w:after="0" w:line="240" w:lineRule="auto"/>
              <w:jc w:val="both"/>
              <w:rPr>
                <w:rFonts w:asciiTheme="majorHAnsi" w:eastAsia="Times New Roman" w:hAnsiTheme="majorHAnsi"/>
                <w:color w:val="0B5394"/>
                <w:sz w:val="24"/>
                <w:szCs w:val="24"/>
                <w:lang w:eastAsia="en-GB"/>
              </w:rPr>
            </w:pPr>
          </w:p>
        </w:tc>
        <w:tc>
          <w:tcPr>
            <w:tcW w:w="2127" w:type="dxa"/>
          </w:tcPr>
          <w:p w:rsidR="00A064B8" w:rsidRPr="00E32EE9" w:rsidRDefault="00DD5A97" w:rsidP="00A0370F">
            <w:pPr>
              <w:spacing w:after="0" w:line="240" w:lineRule="auto"/>
              <w:jc w:val="center"/>
              <w:rPr>
                <w:rFonts w:asciiTheme="majorHAnsi" w:eastAsia="Times New Roman" w:hAnsiTheme="majorHAnsi"/>
                <w:color w:val="0B5394"/>
                <w:sz w:val="24"/>
                <w:szCs w:val="24"/>
                <w:lang w:eastAsia="en-GB"/>
              </w:rPr>
            </w:pPr>
            <w:r w:rsidRPr="00B733D5">
              <w:rPr>
                <w:rFonts w:asciiTheme="majorHAnsi" w:eastAsia="Times New Roman" w:hAnsiTheme="majorHAnsi"/>
                <w:sz w:val="24"/>
                <w:szCs w:val="24"/>
                <w:lang w:eastAsia="en-GB"/>
              </w:rPr>
              <w:t>Actions for Change Cameroon</w:t>
            </w:r>
            <w:r w:rsidR="00E32EE9" w:rsidRPr="00B733D5">
              <w:rPr>
                <w:rFonts w:asciiTheme="majorHAnsi" w:eastAsia="Times New Roman" w:hAnsiTheme="majorHAnsi"/>
                <w:sz w:val="24"/>
                <w:szCs w:val="24"/>
                <w:lang w:eastAsia="en-GB"/>
              </w:rPr>
              <w:t xml:space="preserve"> </w:t>
            </w:r>
          </w:p>
        </w:tc>
        <w:tc>
          <w:tcPr>
            <w:tcW w:w="1701" w:type="dxa"/>
          </w:tcPr>
          <w:p w:rsidR="00A064B8" w:rsidRPr="00E32EE9" w:rsidRDefault="00B733D5" w:rsidP="002447DE">
            <w:pPr>
              <w:spacing w:after="0" w:line="240" w:lineRule="auto"/>
              <w:jc w:val="both"/>
              <w:rPr>
                <w:rFonts w:asciiTheme="majorHAnsi" w:eastAsia="Times New Roman" w:hAnsiTheme="majorHAnsi"/>
                <w:color w:val="0B5394"/>
                <w:sz w:val="24"/>
                <w:szCs w:val="24"/>
                <w:lang w:eastAsia="en-GB"/>
              </w:rPr>
            </w:pPr>
            <w:r w:rsidRPr="00B733D5">
              <w:rPr>
                <w:rFonts w:asciiTheme="majorHAnsi" w:eastAsia="Times New Roman" w:hAnsiTheme="majorHAnsi"/>
                <w:sz w:val="24"/>
                <w:szCs w:val="24"/>
                <w:lang w:eastAsia="en-GB"/>
              </w:rPr>
              <w:t>Communications</w:t>
            </w:r>
            <w:r>
              <w:rPr>
                <w:rFonts w:asciiTheme="majorHAnsi" w:eastAsia="Times New Roman" w:hAnsiTheme="majorHAnsi"/>
                <w:color w:val="0B5394"/>
                <w:sz w:val="24"/>
                <w:szCs w:val="24"/>
                <w:lang w:eastAsia="en-GB"/>
              </w:rPr>
              <w:t xml:space="preserve"> </w:t>
            </w:r>
            <w:r w:rsidRPr="00B733D5">
              <w:rPr>
                <w:rFonts w:asciiTheme="majorHAnsi" w:eastAsia="Times New Roman" w:hAnsiTheme="majorHAnsi"/>
                <w:sz w:val="24"/>
                <w:szCs w:val="24"/>
                <w:lang w:eastAsia="en-GB"/>
              </w:rPr>
              <w:t>Officer</w:t>
            </w:r>
          </w:p>
        </w:tc>
        <w:tc>
          <w:tcPr>
            <w:tcW w:w="2976" w:type="dxa"/>
          </w:tcPr>
          <w:p w:rsidR="003A25E7" w:rsidRDefault="00DF401A" w:rsidP="003A25E7">
            <w:pPr>
              <w:jc w:val="both"/>
              <w:rPr>
                <w:rFonts w:asciiTheme="majorHAnsi" w:hAnsiTheme="majorHAnsi"/>
                <w:color w:val="000000"/>
              </w:rPr>
            </w:pPr>
            <w:hyperlink r:id="rId12" w:history="1">
              <w:r w:rsidR="003A25E7" w:rsidRPr="00E32EE9">
                <w:rPr>
                  <w:rStyle w:val="Hyperlink"/>
                  <w:rFonts w:asciiTheme="majorHAnsi" w:hAnsiTheme="majorHAnsi"/>
                </w:rPr>
                <w:t>morfawruddy@yahoo.com</w:t>
              </w:r>
            </w:hyperlink>
            <w:r w:rsidR="003A25E7" w:rsidRPr="00E32EE9">
              <w:rPr>
                <w:rFonts w:asciiTheme="majorHAnsi" w:hAnsiTheme="majorHAnsi"/>
                <w:color w:val="000000"/>
              </w:rPr>
              <w:t xml:space="preserve"> </w:t>
            </w:r>
          </w:p>
          <w:p w:rsidR="00A064B8" w:rsidRPr="00E32EE9" w:rsidRDefault="0088359E" w:rsidP="002447DE">
            <w:pPr>
              <w:spacing w:after="0" w:line="240" w:lineRule="auto"/>
              <w:jc w:val="both"/>
              <w:rPr>
                <w:rFonts w:asciiTheme="majorHAnsi" w:eastAsia="Times New Roman" w:hAnsiTheme="majorHAnsi"/>
                <w:color w:val="0B5394"/>
                <w:sz w:val="24"/>
                <w:szCs w:val="24"/>
                <w:lang w:eastAsia="en-GB"/>
              </w:rPr>
            </w:pPr>
            <w:r>
              <w:rPr>
                <w:rFonts w:asciiTheme="majorHAnsi" w:eastAsia="Times New Roman" w:hAnsiTheme="majorHAnsi"/>
                <w:color w:val="0B5394"/>
                <w:sz w:val="24"/>
                <w:szCs w:val="24"/>
                <w:lang w:eastAsia="en-GB"/>
              </w:rPr>
              <w:t>237 679 43 38 46</w:t>
            </w:r>
          </w:p>
        </w:tc>
        <w:tc>
          <w:tcPr>
            <w:tcW w:w="567" w:type="dxa"/>
          </w:tcPr>
          <w:p w:rsidR="00A064B8" w:rsidRPr="007A453E" w:rsidRDefault="00DD5A97" w:rsidP="002447DE">
            <w:pPr>
              <w:spacing w:after="0" w:line="240" w:lineRule="auto"/>
              <w:jc w:val="both"/>
              <w:rPr>
                <w:rFonts w:asciiTheme="majorHAnsi" w:eastAsia="Times New Roman" w:hAnsiTheme="majorHAnsi"/>
                <w:sz w:val="24"/>
                <w:szCs w:val="24"/>
                <w:lang w:eastAsia="en-GB"/>
              </w:rPr>
            </w:pPr>
            <w:r w:rsidRPr="007A453E">
              <w:rPr>
                <w:rFonts w:asciiTheme="majorHAnsi" w:eastAsia="Times New Roman" w:hAnsiTheme="majorHAnsi"/>
                <w:sz w:val="24"/>
                <w:szCs w:val="24"/>
                <w:lang w:eastAsia="en-GB"/>
              </w:rPr>
              <w:t>F</w:t>
            </w:r>
          </w:p>
        </w:tc>
      </w:tr>
      <w:tr w:rsidR="00A064B8" w:rsidRPr="004B46FB" w:rsidTr="0088359E">
        <w:tc>
          <w:tcPr>
            <w:tcW w:w="2376" w:type="dxa"/>
          </w:tcPr>
          <w:p w:rsidR="00A064B8" w:rsidRPr="00E32EE9" w:rsidRDefault="00A064B8" w:rsidP="009E572C">
            <w:pPr>
              <w:jc w:val="center"/>
              <w:rPr>
                <w:rFonts w:asciiTheme="majorHAnsi" w:hAnsiTheme="majorHAnsi"/>
                <w:color w:val="000000"/>
              </w:rPr>
            </w:pPr>
            <w:r w:rsidRPr="00E32EE9">
              <w:rPr>
                <w:rFonts w:asciiTheme="majorHAnsi" w:hAnsiTheme="majorHAnsi"/>
                <w:color w:val="000000"/>
              </w:rPr>
              <w:t>YEPDJO KOUANDJOUO Franck Arnold</w:t>
            </w:r>
          </w:p>
          <w:p w:rsidR="00A064B8" w:rsidRPr="00E32EE9" w:rsidRDefault="00A064B8" w:rsidP="002447DE">
            <w:pPr>
              <w:spacing w:after="0" w:line="240" w:lineRule="auto"/>
              <w:jc w:val="both"/>
              <w:rPr>
                <w:rFonts w:asciiTheme="majorHAnsi" w:eastAsia="Times New Roman" w:hAnsiTheme="majorHAnsi"/>
                <w:color w:val="0B5394"/>
                <w:sz w:val="24"/>
                <w:szCs w:val="24"/>
                <w:lang w:eastAsia="en-GB"/>
              </w:rPr>
            </w:pPr>
          </w:p>
        </w:tc>
        <w:tc>
          <w:tcPr>
            <w:tcW w:w="2127" w:type="dxa"/>
          </w:tcPr>
          <w:p w:rsidR="002D58F5" w:rsidRPr="00E32EE9" w:rsidRDefault="002D58F5" w:rsidP="00A0370F">
            <w:pPr>
              <w:jc w:val="center"/>
              <w:rPr>
                <w:rFonts w:asciiTheme="majorHAnsi" w:hAnsiTheme="majorHAnsi"/>
                <w:b/>
                <w:bCs/>
                <w:color w:val="000000"/>
                <w:sz w:val="24"/>
                <w:szCs w:val="24"/>
              </w:rPr>
            </w:pPr>
            <w:r w:rsidRPr="00E32EE9">
              <w:rPr>
                <w:rFonts w:asciiTheme="majorHAnsi" w:hAnsiTheme="majorHAnsi"/>
                <w:b/>
                <w:bCs/>
                <w:color w:val="000000"/>
              </w:rPr>
              <w:t>ALL4AL</w:t>
            </w:r>
          </w:p>
          <w:p w:rsidR="00A064B8" w:rsidRPr="00E32EE9" w:rsidRDefault="00A064B8" w:rsidP="002447DE">
            <w:pPr>
              <w:spacing w:after="0" w:line="240" w:lineRule="auto"/>
              <w:jc w:val="both"/>
              <w:rPr>
                <w:rFonts w:asciiTheme="majorHAnsi" w:eastAsia="Times New Roman" w:hAnsiTheme="majorHAnsi"/>
                <w:color w:val="0B5394"/>
                <w:sz w:val="24"/>
                <w:szCs w:val="24"/>
                <w:lang w:eastAsia="en-GB"/>
              </w:rPr>
            </w:pPr>
          </w:p>
        </w:tc>
        <w:tc>
          <w:tcPr>
            <w:tcW w:w="1701" w:type="dxa"/>
          </w:tcPr>
          <w:p w:rsidR="00A064B8" w:rsidRPr="00E32EE9" w:rsidRDefault="00000D92" w:rsidP="002447DE">
            <w:pPr>
              <w:spacing w:after="0" w:line="240" w:lineRule="auto"/>
              <w:jc w:val="both"/>
              <w:rPr>
                <w:rFonts w:asciiTheme="majorHAnsi" w:eastAsia="Times New Roman" w:hAnsiTheme="majorHAnsi"/>
                <w:color w:val="0B5394"/>
                <w:sz w:val="24"/>
                <w:szCs w:val="24"/>
                <w:lang w:eastAsia="en-GB"/>
              </w:rPr>
            </w:pPr>
            <w:r w:rsidRPr="002745E2">
              <w:rPr>
                <w:rFonts w:asciiTheme="majorHAnsi" w:hAnsiTheme="majorHAnsi"/>
                <w:sz w:val="28"/>
              </w:rPr>
              <w:t>M</w:t>
            </w:r>
            <w:r>
              <w:rPr>
                <w:rFonts w:asciiTheme="majorHAnsi" w:hAnsiTheme="majorHAnsi"/>
                <w:sz w:val="28"/>
              </w:rPr>
              <w:t>onitoring and</w:t>
            </w:r>
            <w:r w:rsidRPr="002745E2">
              <w:rPr>
                <w:rFonts w:asciiTheme="majorHAnsi" w:hAnsiTheme="majorHAnsi"/>
                <w:sz w:val="28"/>
              </w:rPr>
              <w:t xml:space="preserve"> E</w:t>
            </w:r>
            <w:r>
              <w:rPr>
                <w:rFonts w:asciiTheme="majorHAnsi" w:hAnsiTheme="majorHAnsi"/>
                <w:sz w:val="28"/>
              </w:rPr>
              <w:t>valuation</w:t>
            </w:r>
          </w:p>
        </w:tc>
        <w:tc>
          <w:tcPr>
            <w:tcW w:w="2976" w:type="dxa"/>
          </w:tcPr>
          <w:p w:rsidR="003A25E7" w:rsidRDefault="00DF401A" w:rsidP="003A25E7">
            <w:pPr>
              <w:jc w:val="both"/>
            </w:pPr>
            <w:hyperlink r:id="rId13" w:history="1">
              <w:r w:rsidR="003A25E7" w:rsidRPr="00E32EE9">
                <w:rPr>
                  <w:rStyle w:val="Hyperlink"/>
                  <w:rFonts w:asciiTheme="majorHAnsi" w:hAnsiTheme="majorHAnsi"/>
                </w:rPr>
                <w:t>yekofrar@gmail.com</w:t>
              </w:r>
            </w:hyperlink>
          </w:p>
          <w:p w:rsidR="00A064B8" w:rsidRPr="00E32EE9" w:rsidRDefault="00000D92" w:rsidP="002447DE">
            <w:pPr>
              <w:spacing w:after="0" w:line="240" w:lineRule="auto"/>
              <w:jc w:val="both"/>
              <w:rPr>
                <w:rFonts w:asciiTheme="majorHAnsi" w:eastAsia="Times New Roman" w:hAnsiTheme="majorHAnsi"/>
                <w:color w:val="0B5394"/>
                <w:sz w:val="24"/>
                <w:szCs w:val="24"/>
                <w:lang w:eastAsia="en-GB"/>
              </w:rPr>
            </w:pPr>
            <w:r>
              <w:rPr>
                <w:rFonts w:asciiTheme="majorHAnsi" w:eastAsia="Times New Roman" w:hAnsiTheme="majorHAnsi"/>
                <w:color w:val="0B5394"/>
                <w:sz w:val="24"/>
                <w:szCs w:val="24"/>
                <w:lang w:eastAsia="en-GB"/>
              </w:rPr>
              <w:t>237 652 34 50 25</w:t>
            </w:r>
          </w:p>
        </w:tc>
        <w:tc>
          <w:tcPr>
            <w:tcW w:w="567" w:type="dxa"/>
          </w:tcPr>
          <w:p w:rsidR="00A064B8" w:rsidRPr="007A453E" w:rsidRDefault="00DD5A97" w:rsidP="002447DE">
            <w:pPr>
              <w:spacing w:after="0" w:line="240" w:lineRule="auto"/>
              <w:jc w:val="both"/>
              <w:rPr>
                <w:rFonts w:asciiTheme="majorHAnsi" w:eastAsia="Times New Roman" w:hAnsiTheme="majorHAnsi"/>
                <w:sz w:val="24"/>
                <w:szCs w:val="24"/>
                <w:lang w:eastAsia="en-GB"/>
              </w:rPr>
            </w:pPr>
            <w:r w:rsidRPr="007A453E">
              <w:rPr>
                <w:rFonts w:asciiTheme="majorHAnsi" w:eastAsia="Times New Roman" w:hAnsiTheme="majorHAnsi"/>
                <w:sz w:val="24"/>
                <w:szCs w:val="24"/>
                <w:lang w:eastAsia="en-GB"/>
              </w:rPr>
              <w:t>M</w:t>
            </w:r>
          </w:p>
        </w:tc>
      </w:tr>
      <w:tr w:rsidR="00A064B8" w:rsidRPr="004B46FB" w:rsidTr="00000D92">
        <w:trPr>
          <w:trHeight w:val="1124"/>
        </w:trPr>
        <w:tc>
          <w:tcPr>
            <w:tcW w:w="2376" w:type="dxa"/>
          </w:tcPr>
          <w:p w:rsidR="00A064B8" w:rsidRPr="00E32EE9" w:rsidRDefault="00A064B8" w:rsidP="009E572C">
            <w:pPr>
              <w:jc w:val="center"/>
              <w:rPr>
                <w:rFonts w:asciiTheme="majorHAnsi" w:hAnsiTheme="majorHAnsi"/>
                <w:color w:val="000000"/>
                <w:sz w:val="28"/>
                <w:szCs w:val="28"/>
              </w:rPr>
            </w:pPr>
            <w:r w:rsidRPr="00E32EE9">
              <w:rPr>
                <w:rFonts w:asciiTheme="majorHAnsi" w:hAnsiTheme="majorHAnsi"/>
                <w:color w:val="000000"/>
                <w:sz w:val="28"/>
                <w:szCs w:val="28"/>
              </w:rPr>
              <w:t>Ntui-Oben Obi-Agbor</w:t>
            </w:r>
          </w:p>
          <w:p w:rsidR="00A064B8" w:rsidRPr="00E32EE9" w:rsidRDefault="00A064B8" w:rsidP="002447DE">
            <w:pPr>
              <w:spacing w:after="0" w:line="240" w:lineRule="auto"/>
              <w:jc w:val="both"/>
              <w:rPr>
                <w:rFonts w:asciiTheme="majorHAnsi" w:eastAsia="Times New Roman" w:hAnsiTheme="majorHAnsi"/>
                <w:color w:val="0B5394"/>
                <w:sz w:val="24"/>
                <w:szCs w:val="24"/>
                <w:lang w:eastAsia="en-GB"/>
              </w:rPr>
            </w:pPr>
          </w:p>
        </w:tc>
        <w:tc>
          <w:tcPr>
            <w:tcW w:w="2127" w:type="dxa"/>
          </w:tcPr>
          <w:p w:rsidR="00A064B8" w:rsidRPr="00E32EE9" w:rsidRDefault="002D58F5" w:rsidP="00000D92">
            <w:pPr>
              <w:jc w:val="center"/>
              <w:rPr>
                <w:rFonts w:asciiTheme="majorHAnsi" w:eastAsia="Times New Roman" w:hAnsiTheme="majorHAnsi"/>
                <w:color w:val="0B5394"/>
                <w:sz w:val="24"/>
                <w:szCs w:val="24"/>
                <w:lang w:eastAsia="en-GB"/>
              </w:rPr>
            </w:pPr>
            <w:r w:rsidRPr="00E32EE9">
              <w:rPr>
                <w:rFonts w:asciiTheme="majorHAnsi" w:hAnsiTheme="majorHAnsi"/>
                <w:color w:val="000000"/>
                <w:sz w:val="28"/>
                <w:szCs w:val="28"/>
              </w:rPr>
              <w:t>Actions for Change Cameroon</w:t>
            </w:r>
          </w:p>
        </w:tc>
        <w:tc>
          <w:tcPr>
            <w:tcW w:w="1701" w:type="dxa"/>
          </w:tcPr>
          <w:p w:rsidR="00A064B8" w:rsidRPr="00E32EE9" w:rsidRDefault="00363331" w:rsidP="002447DE">
            <w:pPr>
              <w:spacing w:after="0" w:line="240" w:lineRule="auto"/>
              <w:jc w:val="both"/>
              <w:rPr>
                <w:rFonts w:asciiTheme="majorHAnsi" w:eastAsia="Times New Roman" w:hAnsiTheme="majorHAnsi"/>
                <w:color w:val="0B5394"/>
                <w:sz w:val="24"/>
                <w:szCs w:val="24"/>
                <w:lang w:eastAsia="en-GB"/>
              </w:rPr>
            </w:pPr>
            <w:r>
              <w:rPr>
                <w:rFonts w:asciiTheme="majorHAnsi" w:eastAsia="Times New Roman" w:hAnsiTheme="majorHAnsi"/>
                <w:color w:val="0B5394"/>
                <w:sz w:val="24"/>
                <w:szCs w:val="24"/>
                <w:lang w:eastAsia="en-GB"/>
              </w:rPr>
              <w:t>Member</w:t>
            </w:r>
          </w:p>
        </w:tc>
        <w:tc>
          <w:tcPr>
            <w:tcW w:w="2976" w:type="dxa"/>
          </w:tcPr>
          <w:p w:rsidR="00A064B8" w:rsidRDefault="00DF401A" w:rsidP="00000D92">
            <w:pPr>
              <w:jc w:val="both"/>
              <w:rPr>
                <w:rFonts w:asciiTheme="majorHAnsi" w:hAnsiTheme="majorHAnsi"/>
                <w:color w:val="000000"/>
                <w:sz w:val="28"/>
                <w:szCs w:val="28"/>
              </w:rPr>
            </w:pPr>
            <w:hyperlink r:id="rId14" w:history="1">
              <w:r w:rsidR="003A25E7" w:rsidRPr="00E32EE9">
                <w:rPr>
                  <w:rStyle w:val="Hyperlink"/>
                  <w:rFonts w:asciiTheme="majorHAnsi" w:hAnsiTheme="majorHAnsi"/>
                  <w:sz w:val="28"/>
                  <w:szCs w:val="28"/>
                </w:rPr>
                <w:t>Obenntui2011@gmail.com</w:t>
              </w:r>
            </w:hyperlink>
            <w:r w:rsidR="003A25E7" w:rsidRPr="00E32EE9">
              <w:rPr>
                <w:rFonts w:asciiTheme="majorHAnsi" w:hAnsiTheme="majorHAnsi"/>
                <w:color w:val="000000"/>
                <w:sz w:val="28"/>
                <w:szCs w:val="28"/>
              </w:rPr>
              <w:t xml:space="preserve"> </w:t>
            </w:r>
          </w:p>
          <w:p w:rsidR="00000D92" w:rsidRPr="00000D92" w:rsidRDefault="00000D92" w:rsidP="00000D92">
            <w:pPr>
              <w:jc w:val="both"/>
              <w:rPr>
                <w:rFonts w:asciiTheme="majorHAnsi" w:hAnsiTheme="majorHAnsi"/>
                <w:color w:val="000000"/>
                <w:sz w:val="28"/>
                <w:szCs w:val="28"/>
              </w:rPr>
            </w:pPr>
            <w:r>
              <w:rPr>
                <w:rFonts w:asciiTheme="majorHAnsi" w:hAnsiTheme="majorHAnsi"/>
                <w:color w:val="000000"/>
                <w:sz w:val="28"/>
                <w:szCs w:val="28"/>
              </w:rPr>
              <w:t>237670 20 36 70</w:t>
            </w:r>
          </w:p>
        </w:tc>
        <w:tc>
          <w:tcPr>
            <w:tcW w:w="567" w:type="dxa"/>
          </w:tcPr>
          <w:p w:rsidR="00A064B8" w:rsidRPr="007A453E" w:rsidRDefault="00DD5A97" w:rsidP="002447DE">
            <w:pPr>
              <w:spacing w:after="0" w:line="240" w:lineRule="auto"/>
              <w:jc w:val="both"/>
              <w:rPr>
                <w:rFonts w:asciiTheme="majorHAnsi" w:eastAsia="Times New Roman" w:hAnsiTheme="majorHAnsi"/>
                <w:sz w:val="24"/>
                <w:szCs w:val="24"/>
                <w:lang w:eastAsia="en-GB"/>
              </w:rPr>
            </w:pPr>
            <w:r w:rsidRPr="007A453E">
              <w:rPr>
                <w:rFonts w:asciiTheme="majorHAnsi" w:eastAsia="Times New Roman" w:hAnsiTheme="majorHAnsi"/>
                <w:sz w:val="24"/>
                <w:szCs w:val="24"/>
                <w:lang w:eastAsia="en-GB"/>
              </w:rPr>
              <w:t>M</w:t>
            </w:r>
          </w:p>
        </w:tc>
      </w:tr>
      <w:tr w:rsidR="00A064B8" w:rsidRPr="004B46FB" w:rsidTr="0088359E">
        <w:tc>
          <w:tcPr>
            <w:tcW w:w="2376" w:type="dxa"/>
          </w:tcPr>
          <w:p w:rsidR="00A064B8" w:rsidRPr="00E32EE9" w:rsidRDefault="00A064B8" w:rsidP="009E572C">
            <w:pPr>
              <w:jc w:val="center"/>
              <w:rPr>
                <w:rFonts w:asciiTheme="majorHAnsi" w:hAnsiTheme="majorHAnsi"/>
                <w:i/>
                <w:iCs/>
                <w:color w:val="000000"/>
                <w:sz w:val="24"/>
                <w:szCs w:val="24"/>
              </w:rPr>
            </w:pPr>
            <w:r w:rsidRPr="00E32EE9">
              <w:rPr>
                <w:rFonts w:asciiTheme="majorHAnsi" w:hAnsiTheme="majorHAnsi"/>
                <w:i/>
                <w:iCs/>
                <w:color w:val="000000"/>
              </w:rPr>
              <w:t>NWANGU MBIBE TENDOH</w:t>
            </w:r>
          </w:p>
          <w:p w:rsidR="00A064B8" w:rsidRPr="00E32EE9" w:rsidRDefault="00A064B8" w:rsidP="002447DE">
            <w:pPr>
              <w:spacing w:after="0" w:line="240" w:lineRule="auto"/>
              <w:jc w:val="both"/>
              <w:rPr>
                <w:rFonts w:asciiTheme="majorHAnsi" w:eastAsia="Times New Roman" w:hAnsiTheme="majorHAnsi"/>
                <w:color w:val="0B5394"/>
                <w:sz w:val="24"/>
                <w:szCs w:val="24"/>
                <w:lang w:eastAsia="en-GB"/>
              </w:rPr>
            </w:pPr>
          </w:p>
        </w:tc>
        <w:tc>
          <w:tcPr>
            <w:tcW w:w="2127" w:type="dxa"/>
          </w:tcPr>
          <w:p w:rsidR="002D58F5" w:rsidRPr="00E32EE9" w:rsidRDefault="002D58F5" w:rsidP="00A0370F">
            <w:pPr>
              <w:jc w:val="center"/>
              <w:rPr>
                <w:rFonts w:asciiTheme="majorHAnsi" w:hAnsiTheme="majorHAnsi"/>
                <w:b/>
                <w:bCs/>
                <w:color w:val="000000"/>
                <w:sz w:val="20"/>
                <w:szCs w:val="20"/>
              </w:rPr>
            </w:pPr>
            <w:r w:rsidRPr="00E32EE9">
              <w:rPr>
                <w:rFonts w:asciiTheme="majorHAnsi" w:hAnsiTheme="majorHAnsi"/>
                <w:b/>
                <w:bCs/>
                <w:color w:val="000000"/>
                <w:sz w:val="20"/>
                <w:szCs w:val="20"/>
              </w:rPr>
              <w:t>MINISTRY OF FINANCE</w:t>
            </w:r>
          </w:p>
          <w:p w:rsidR="00A064B8" w:rsidRPr="00E32EE9" w:rsidRDefault="00A064B8" w:rsidP="00A0370F">
            <w:pPr>
              <w:spacing w:after="0" w:line="240" w:lineRule="auto"/>
              <w:jc w:val="center"/>
              <w:rPr>
                <w:rFonts w:asciiTheme="majorHAnsi" w:eastAsia="Times New Roman" w:hAnsiTheme="majorHAnsi"/>
                <w:color w:val="0B5394"/>
                <w:sz w:val="24"/>
                <w:szCs w:val="24"/>
                <w:lang w:eastAsia="en-GB"/>
              </w:rPr>
            </w:pPr>
          </w:p>
        </w:tc>
        <w:tc>
          <w:tcPr>
            <w:tcW w:w="1701" w:type="dxa"/>
          </w:tcPr>
          <w:p w:rsidR="00A064B8" w:rsidRPr="00E32EE9" w:rsidRDefault="00363331" w:rsidP="002447DE">
            <w:pPr>
              <w:spacing w:after="0" w:line="240" w:lineRule="auto"/>
              <w:jc w:val="both"/>
              <w:rPr>
                <w:rFonts w:asciiTheme="majorHAnsi" w:eastAsia="Times New Roman" w:hAnsiTheme="majorHAnsi"/>
                <w:color w:val="0B5394"/>
                <w:sz w:val="24"/>
                <w:szCs w:val="24"/>
                <w:lang w:eastAsia="en-GB"/>
              </w:rPr>
            </w:pPr>
            <w:r>
              <w:rPr>
                <w:rFonts w:asciiTheme="majorHAnsi" w:eastAsia="Times New Roman" w:hAnsiTheme="majorHAnsi"/>
                <w:color w:val="0B5394"/>
                <w:sz w:val="24"/>
                <w:szCs w:val="24"/>
                <w:lang w:eastAsia="en-GB"/>
              </w:rPr>
              <w:t>Member</w:t>
            </w:r>
          </w:p>
        </w:tc>
        <w:tc>
          <w:tcPr>
            <w:tcW w:w="2976" w:type="dxa"/>
          </w:tcPr>
          <w:p w:rsidR="00000D92" w:rsidRDefault="00DF401A" w:rsidP="00000D92">
            <w:pPr>
              <w:jc w:val="both"/>
              <w:rPr>
                <w:rFonts w:asciiTheme="majorHAnsi" w:hAnsiTheme="majorHAnsi"/>
                <w:i/>
                <w:iCs/>
                <w:color w:val="0070C0"/>
                <w:sz w:val="28"/>
                <w:szCs w:val="28"/>
              </w:rPr>
            </w:pPr>
            <w:hyperlink r:id="rId15" w:history="1">
              <w:r w:rsidR="003A25E7" w:rsidRPr="00E32EE9">
                <w:rPr>
                  <w:rStyle w:val="Hyperlink"/>
                  <w:rFonts w:asciiTheme="majorHAnsi" w:hAnsiTheme="majorHAnsi"/>
                  <w:i/>
                  <w:iCs/>
                  <w:sz w:val="28"/>
                  <w:szCs w:val="28"/>
                </w:rPr>
                <w:t>nwangumbibe@gmail.com</w:t>
              </w:r>
            </w:hyperlink>
            <w:r w:rsidR="003A25E7" w:rsidRPr="00E32EE9">
              <w:rPr>
                <w:rFonts w:asciiTheme="majorHAnsi" w:hAnsiTheme="majorHAnsi"/>
                <w:i/>
                <w:iCs/>
                <w:color w:val="0070C0"/>
                <w:sz w:val="28"/>
                <w:szCs w:val="28"/>
              </w:rPr>
              <w:t xml:space="preserve"> </w:t>
            </w:r>
          </w:p>
          <w:p w:rsidR="00A064B8" w:rsidRPr="00E32EE9" w:rsidRDefault="00000D92" w:rsidP="00000D92">
            <w:pPr>
              <w:jc w:val="both"/>
              <w:rPr>
                <w:rFonts w:asciiTheme="majorHAnsi" w:eastAsia="Times New Roman" w:hAnsiTheme="majorHAnsi"/>
                <w:color w:val="0B5394"/>
                <w:sz w:val="24"/>
                <w:szCs w:val="24"/>
                <w:lang w:eastAsia="en-GB"/>
              </w:rPr>
            </w:pPr>
            <w:r>
              <w:rPr>
                <w:rFonts w:asciiTheme="majorHAnsi" w:eastAsia="Times New Roman" w:hAnsiTheme="majorHAnsi"/>
                <w:color w:val="0B5394"/>
                <w:sz w:val="24"/>
                <w:szCs w:val="24"/>
                <w:lang w:eastAsia="en-GB"/>
              </w:rPr>
              <w:t>237 670 25 22 25</w:t>
            </w:r>
          </w:p>
        </w:tc>
        <w:tc>
          <w:tcPr>
            <w:tcW w:w="567" w:type="dxa"/>
          </w:tcPr>
          <w:p w:rsidR="00A064B8" w:rsidRPr="007A453E" w:rsidRDefault="00DD5A97" w:rsidP="002447DE">
            <w:pPr>
              <w:spacing w:after="0" w:line="240" w:lineRule="auto"/>
              <w:jc w:val="both"/>
              <w:rPr>
                <w:rFonts w:asciiTheme="majorHAnsi" w:eastAsia="Times New Roman" w:hAnsiTheme="majorHAnsi"/>
                <w:sz w:val="24"/>
                <w:szCs w:val="24"/>
                <w:lang w:eastAsia="en-GB"/>
              </w:rPr>
            </w:pPr>
            <w:r w:rsidRPr="007A453E">
              <w:rPr>
                <w:rFonts w:asciiTheme="majorHAnsi" w:eastAsia="Times New Roman" w:hAnsiTheme="majorHAnsi"/>
                <w:sz w:val="24"/>
                <w:szCs w:val="24"/>
                <w:lang w:eastAsia="en-GB"/>
              </w:rPr>
              <w:t>M</w:t>
            </w:r>
          </w:p>
        </w:tc>
      </w:tr>
      <w:tr w:rsidR="00A064B8" w:rsidRPr="004B46FB" w:rsidTr="0088359E">
        <w:tc>
          <w:tcPr>
            <w:tcW w:w="2376" w:type="dxa"/>
          </w:tcPr>
          <w:p w:rsidR="00A064B8" w:rsidRPr="00E32EE9" w:rsidRDefault="00A064B8" w:rsidP="009E572C">
            <w:pPr>
              <w:jc w:val="center"/>
              <w:rPr>
                <w:rFonts w:asciiTheme="majorHAnsi" w:hAnsiTheme="majorHAnsi"/>
                <w:color w:val="000000"/>
              </w:rPr>
            </w:pPr>
            <w:r w:rsidRPr="00E32EE9">
              <w:rPr>
                <w:rFonts w:asciiTheme="majorHAnsi" w:hAnsiTheme="majorHAnsi"/>
                <w:color w:val="000000"/>
              </w:rPr>
              <w:t>NGOUAMBE Nestor</w:t>
            </w:r>
          </w:p>
          <w:p w:rsidR="00A064B8" w:rsidRPr="00E32EE9" w:rsidRDefault="00A064B8" w:rsidP="002447DE">
            <w:pPr>
              <w:spacing w:after="0" w:line="240" w:lineRule="auto"/>
              <w:jc w:val="both"/>
              <w:rPr>
                <w:rFonts w:asciiTheme="majorHAnsi" w:eastAsia="Times New Roman" w:hAnsiTheme="majorHAnsi"/>
                <w:color w:val="0B5394"/>
                <w:sz w:val="24"/>
                <w:szCs w:val="24"/>
                <w:lang w:eastAsia="en-GB"/>
              </w:rPr>
            </w:pPr>
          </w:p>
        </w:tc>
        <w:tc>
          <w:tcPr>
            <w:tcW w:w="2127" w:type="dxa"/>
          </w:tcPr>
          <w:p w:rsidR="00A064B8" w:rsidRPr="00E32EE9" w:rsidRDefault="002D58F5" w:rsidP="00000D92">
            <w:pPr>
              <w:jc w:val="center"/>
              <w:rPr>
                <w:rFonts w:asciiTheme="majorHAnsi" w:eastAsia="Times New Roman" w:hAnsiTheme="majorHAnsi"/>
                <w:color w:val="0B5394"/>
                <w:sz w:val="24"/>
                <w:szCs w:val="24"/>
                <w:lang w:eastAsia="en-GB"/>
              </w:rPr>
            </w:pPr>
            <w:r w:rsidRPr="00E32EE9">
              <w:rPr>
                <w:rFonts w:asciiTheme="majorHAnsi" w:hAnsiTheme="majorHAnsi"/>
                <w:color w:val="000000"/>
              </w:rPr>
              <w:t>Cameroon Youth Initiative for Rural Development (CAMYIRD)</w:t>
            </w:r>
          </w:p>
        </w:tc>
        <w:tc>
          <w:tcPr>
            <w:tcW w:w="1701" w:type="dxa"/>
          </w:tcPr>
          <w:p w:rsidR="00A064B8" w:rsidRPr="00E32EE9" w:rsidRDefault="00363331" w:rsidP="002447DE">
            <w:pPr>
              <w:spacing w:after="0" w:line="240" w:lineRule="auto"/>
              <w:jc w:val="both"/>
              <w:rPr>
                <w:rFonts w:asciiTheme="majorHAnsi" w:eastAsia="Times New Roman" w:hAnsiTheme="majorHAnsi"/>
                <w:color w:val="0B5394"/>
                <w:sz w:val="24"/>
                <w:szCs w:val="24"/>
                <w:lang w:eastAsia="en-GB"/>
              </w:rPr>
            </w:pPr>
            <w:r>
              <w:rPr>
                <w:rFonts w:asciiTheme="majorHAnsi" w:eastAsia="Times New Roman" w:hAnsiTheme="majorHAnsi"/>
                <w:color w:val="0B5394"/>
                <w:sz w:val="24"/>
                <w:szCs w:val="24"/>
                <w:lang w:eastAsia="en-GB"/>
              </w:rPr>
              <w:t>Member</w:t>
            </w:r>
          </w:p>
        </w:tc>
        <w:tc>
          <w:tcPr>
            <w:tcW w:w="2976" w:type="dxa"/>
          </w:tcPr>
          <w:p w:rsidR="003A25E7" w:rsidRPr="00E32EE9" w:rsidRDefault="00DF401A" w:rsidP="003A25E7">
            <w:pPr>
              <w:jc w:val="both"/>
              <w:rPr>
                <w:rFonts w:asciiTheme="majorHAnsi" w:hAnsiTheme="majorHAnsi"/>
                <w:color w:val="0000FF"/>
                <w:u w:val="single"/>
              </w:rPr>
            </w:pPr>
            <w:hyperlink r:id="rId16" w:history="1">
              <w:r w:rsidR="003A25E7" w:rsidRPr="00E32EE9">
                <w:rPr>
                  <w:rStyle w:val="Hyperlink"/>
                  <w:rFonts w:asciiTheme="majorHAnsi" w:hAnsiTheme="majorHAnsi"/>
                </w:rPr>
                <w:t>camyird@gmail.com / ngouambe@gmail.com</w:t>
              </w:r>
            </w:hyperlink>
          </w:p>
          <w:p w:rsidR="00A064B8" w:rsidRPr="00E32EE9" w:rsidRDefault="00A064B8" w:rsidP="002447DE">
            <w:pPr>
              <w:spacing w:after="0" w:line="240" w:lineRule="auto"/>
              <w:jc w:val="both"/>
              <w:rPr>
                <w:rFonts w:asciiTheme="majorHAnsi" w:eastAsia="Times New Roman" w:hAnsiTheme="majorHAnsi"/>
                <w:color w:val="0B5394"/>
                <w:sz w:val="24"/>
                <w:szCs w:val="24"/>
                <w:lang w:eastAsia="en-GB"/>
              </w:rPr>
            </w:pPr>
          </w:p>
        </w:tc>
        <w:tc>
          <w:tcPr>
            <w:tcW w:w="567" w:type="dxa"/>
          </w:tcPr>
          <w:p w:rsidR="00A064B8" w:rsidRPr="007A453E" w:rsidRDefault="00BF6809" w:rsidP="002447DE">
            <w:pPr>
              <w:spacing w:after="0" w:line="240" w:lineRule="auto"/>
              <w:jc w:val="both"/>
              <w:rPr>
                <w:rFonts w:asciiTheme="majorHAnsi" w:eastAsia="Times New Roman" w:hAnsiTheme="majorHAnsi"/>
                <w:sz w:val="24"/>
                <w:szCs w:val="24"/>
                <w:lang w:eastAsia="en-GB"/>
              </w:rPr>
            </w:pPr>
            <w:r w:rsidRPr="007A453E">
              <w:rPr>
                <w:rFonts w:asciiTheme="majorHAnsi" w:eastAsia="Times New Roman" w:hAnsiTheme="majorHAnsi"/>
                <w:sz w:val="24"/>
                <w:szCs w:val="24"/>
                <w:lang w:eastAsia="en-GB"/>
              </w:rPr>
              <w:t>M</w:t>
            </w:r>
          </w:p>
        </w:tc>
      </w:tr>
      <w:tr w:rsidR="007C02BD" w:rsidRPr="004B46FB" w:rsidTr="0088359E">
        <w:tc>
          <w:tcPr>
            <w:tcW w:w="2376" w:type="dxa"/>
          </w:tcPr>
          <w:p w:rsidR="007C02BD" w:rsidRDefault="007C02BD" w:rsidP="009E572C">
            <w:pPr>
              <w:jc w:val="center"/>
              <w:rPr>
                <w:rFonts w:asciiTheme="majorHAnsi" w:hAnsiTheme="majorHAnsi"/>
                <w:color w:val="000000"/>
              </w:rPr>
            </w:pPr>
            <w:r>
              <w:rPr>
                <w:rFonts w:asciiTheme="majorHAnsi" w:hAnsiTheme="majorHAnsi"/>
                <w:color w:val="000000"/>
              </w:rPr>
              <w:t>Mbunya Francis</w:t>
            </w:r>
          </w:p>
        </w:tc>
        <w:tc>
          <w:tcPr>
            <w:tcW w:w="2127" w:type="dxa"/>
          </w:tcPr>
          <w:p w:rsidR="007C02BD" w:rsidRPr="00E32EE9" w:rsidRDefault="007C02BD" w:rsidP="00A0370F">
            <w:pPr>
              <w:jc w:val="center"/>
              <w:rPr>
                <w:rFonts w:asciiTheme="majorHAnsi" w:hAnsiTheme="majorHAnsi"/>
                <w:color w:val="000000"/>
              </w:rPr>
            </w:pPr>
            <w:r>
              <w:rPr>
                <w:rFonts w:asciiTheme="majorHAnsi" w:hAnsiTheme="majorHAnsi"/>
                <w:color w:val="000000"/>
              </w:rPr>
              <w:t xml:space="preserve">Resource Centre for Environment and Sustainable Development </w:t>
            </w:r>
            <w:r>
              <w:rPr>
                <w:rFonts w:asciiTheme="majorHAnsi" w:hAnsiTheme="majorHAnsi"/>
                <w:color w:val="000000"/>
              </w:rPr>
              <w:lastRenderedPageBreak/>
              <w:t>(RCESD)</w:t>
            </w:r>
          </w:p>
        </w:tc>
        <w:tc>
          <w:tcPr>
            <w:tcW w:w="1701" w:type="dxa"/>
          </w:tcPr>
          <w:p w:rsidR="007C02BD" w:rsidRPr="00E32EE9" w:rsidRDefault="00363331" w:rsidP="002447DE">
            <w:pPr>
              <w:spacing w:after="0" w:line="240" w:lineRule="auto"/>
              <w:jc w:val="both"/>
              <w:rPr>
                <w:rFonts w:asciiTheme="majorHAnsi" w:eastAsia="Times New Roman" w:hAnsiTheme="majorHAnsi"/>
                <w:color w:val="0B5394"/>
                <w:sz w:val="24"/>
                <w:szCs w:val="24"/>
                <w:lang w:eastAsia="en-GB"/>
              </w:rPr>
            </w:pPr>
            <w:r>
              <w:rPr>
                <w:rFonts w:asciiTheme="majorHAnsi" w:eastAsia="Times New Roman" w:hAnsiTheme="majorHAnsi"/>
                <w:color w:val="0B5394"/>
                <w:sz w:val="24"/>
                <w:szCs w:val="24"/>
                <w:lang w:eastAsia="en-GB"/>
              </w:rPr>
              <w:lastRenderedPageBreak/>
              <w:t>Member</w:t>
            </w:r>
          </w:p>
        </w:tc>
        <w:tc>
          <w:tcPr>
            <w:tcW w:w="2976" w:type="dxa"/>
          </w:tcPr>
          <w:p w:rsidR="00A304DC" w:rsidRDefault="00A304DC" w:rsidP="00AF54B9">
            <w:pPr>
              <w:jc w:val="center"/>
              <w:rPr>
                <w:rFonts w:asciiTheme="majorHAnsi" w:hAnsiTheme="majorHAnsi"/>
                <w:sz w:val="24"/>
              </w:rPr>
            </w:pPr>
            <w:r>
              <w:rPr>
                <w:rFonts w:asciiTheme="majorHAnsi" w:hAnsiTheme="majorHAnsi"/>
                <w:sz w:val="24"/>
              </w:rPr>
              <w:t>mbunyaf@gmail.com</w:t>
            </w:r>
          </w:p>
          <w:p w:rsidR="007C02BD" w:rsidRPr="00E32EE9" w:rsidRDefault="00AF54B9" w:rsidP="00AF54B9">
            <w:pPr>
              <w:jc w:val="center"/>
              <w:rPr>
                <w:rFonts w:asciiTheme="majorHAnsi" w:hAnsiTheme="majorHAnsi"/>
                <w:color w:val="0000FF"/>
                <w:u w:val="single"/>
              </w:rPr>
            </w:pPr>
            <w:r>
              <w:rPr>
                <w:rFonts w:asciiTheme="majorHAnsi" w:hAnsiTheme="majorHAnsi"/>
                <w:sz w:val="24"/>
              </w:rPr>
              <w:t xml:space="preserve">237 </w:t>
            </w:r>
            <w:r w:rsidR="0005342E">
              <w:rPr>
                <w:rFonts w:asciiTheme="majorHAnsi" w:hAnsiTheme="majorHAnsi"/>
                <w:sz w:val="24"/>
              </w:rPr>
              <w:t>680672</w:t>
            </w:r>
            <w:r w:rsidR="00440733">
              <w:rPr>
                <w:rFonts w:asciiTheme="majorHAnsi" w:hAnsiTheme="majorHAnsi"/>
                <w:sz w:val="24"/>
              </w:rPr>
              <w:t>764</w:t>
            </w:r>
          </w:p>
        </w:tc>
        <w:tc>
          <w:tcPr>
            <w:tcW w:w="567" w:type="dxa"/>
          </w:tcPr>
          <w:p w:rsidR="007C02BD" w:rsidRPr="00C452AA" w:rsidRDefault="007C02BD" w:rsidP="002447DE">
            <w:pPr>
              <w:spacing w:after="0" w:line="240" w:lineRule="auto"/>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M</w:t>
            </w: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Give a report on the progress and challenges of the  country teams</w:t>
      </w:r>
      <w:r>
        <w:rPr>
          <w:rFonts w:ascii="Georgia" w:eastAsia="Times New Roman" w:hAnsi="Georgia"/>
          <w:color w:val="0B5394"/>
          <w:sz w:val="24"/>
          <w:szCs w:val="24"/>
          <w:lang w:eastAsia="en-GB"/>
        </w:rPr>
        <w:t xml:space="preserve"> since its formation</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8227CD" w:rsidRPr="004B46FB" w:rsidTr="002447DE">
        <w:tc>
          <w:tcPr>
            <w:tcW w:w="9242" w:type="dxa"/>
          </w:tcPr>
          <w:p w:rsidR="008227CD" w:rsidRDefault="008227CD" w:rsidP="00783EDC">
            <w:pPr>
              <w:jc w:val="both"/>
              <w:rPr>
                <w:rFonts w:ascii="Cambria" w:hAnsi="Cambria"/>
                <w:sz w:val="24"/>
                <w:lang w:val="en-US"/>
              </w:rPr>
            </w:pPr>
            <w:r w:rsidRPr="00945E5B">
              <w:rPr>
                <w:rFonts w:ascii="Cambria" w:hAnsi="Cambria"/>
                <w:sz w:val="24"/>
                <w:lang w:val="en-US"/>
              </w:rPr>
              <w:t xml:space="preserve">The Cameroon team for the Network of African Youths for Development – NAYD) has </w:t>
            </w:r>
            <w:r>
              <w:rPr>
                <w:rFonts w:ascii="Cambria" w:hAnsi="Cambria"/>
                <w:sz w:val="24"/>
                <w:lang w:val="en-US"/>
              </w:rPr>
              <w:t>so far</w:t>
            </w:r>
          </w:p>
          <w:p w:rsidR="008227CD" w:rsidRPr="00767133" w:rsidRDefault="008227CD" w:rsidP="00783EDC">
            <w:pPr>
              <w:pStyle w:val="ListParagraph"/>
              <w:numPr>
                <w:ilvl w:val="0"/>
                <w:numId w:val="2"/>
              </w:numPr>
              <w:jc w:val="both"/>
              <w:rPr>
                <w:rFonts w:ascii="Cambria" w:hAnsi="Cambria"/>
                <w:sz w:val="24"/>
                <w:szCs w:val="24"/>
                <w:lang w:val="en-US"/>
              </w:rPr>
            </w:pPr>
            <w:r w:rsidRPr="00945E5B">
              <w:rPr>
                <w:rFonts w:ascii="Cambria" w:hAnsi="Cambria"/>
                <w:sz w:val="24"/>
                <w:lang w:val="en-US"/>
              </w:rPr>
              <w:t xml:space="preserve"> </w:t>
            </w:r>
            <w:r>
              <w:rPr>
                <w:rFonts w:ascii="Cambria" w:hAnsi="Cambria"/>
                <w:sz w:val="24"/>
                <w:lang w:val="en-US"/>
              </w:rPr>
              <w:t>Identified and established a working partnership with</w:t>
            </w:r>
            <w:r w:rsidRPr="00945E5B">
              <w:rPr>
                <w:rFonts w:ascii="Cambria" w:hAnsi="Cambria"/>
                <w:sz w:val="24"/>
                <w:lang w:val="en-US"/>
              </w:rPr>
              <w:t xml:space="preserve"> over </w:t>
            </w:r>
            <w:r>
              <w:rPr>
                <w:rFonts w:ascii="Cambria" w:hAnsi="Cambria"/>
                <w:sz w:val="24"/>
                <w:lang w:val="en-US"/>
              </w:rPr>
              <w:t>20</w:t>
            </w:r>
            <w:r w:rsidRPr="00945E5B">
              <w:rPr>
                <w:rFonts w:ascii="Cambria" w:hAnsi="Cambria"/>
                <w:sz w:val="24"/>
                <w:lang w:val="en-US"/>
              </w:rPr>
              <w:t xml:space="preserve"> developmental organizations that are interested in working </w:t>
            </w:r>
            <w:r>
              <w:rPr>
                <w:rFonts w:ascii="Cambria" w:hAnsi="Cambria"/>
                <w:sz w:val="24"/>
                <w:lang w:val="en-US"/>
              </w:rPr>
              <w:t xml:space="preserve">on the SDGs </w:t>
            </w:r>
            <w:r w:rsidRPr="00945E5B">
              <w:rPr>
                <w:rFonts w:ascii="Cambria" w:hAnsi="Cambria"/>
                <w:sz w:val="24"/>
                <w:lang w:val="en-US"/>
              </w:rPr>
              <w:t xml:space="preserve">with rural communities </w:t>
            </w:r>
            <w:r>
              <w:rPr>
                <w:rFonts w:ascii="Cambria" w:hAnsi="Cambria"/>
                <w:sz w:val="24"/>
                <w:lang w:val="en-US"/>
              </w:rPr>
              <w:t>in Cameroon. Invitations are still open, with more interested organizations.</w:t>
            </w:r>
          </w:p>
          <w:p w:rsidR="008227CD" w:rsidRPr="00945E5B" w:rsidRDefault="008227CD" w:rsidP="00783EDC">
            <w:pPr>
              <w:pStyle w:val="ListParagraph"/>
              <w:numPr>
                <w:ilvl w:val="0"/>
                <w:numId w:val="2"/>
              </w:numPr>
              <w:jc w:val="both"/>
              <w:rPr>
                <w:rFonts w:ascii="Cambria" w:hAnsi="Cambria"/>
                <w:sz w:val="24"/>
                <w:szCs w:val="24"/>
                <w:lang w:val="en-US"/>
              </w:rPr>
            </w:pPr>
            <w:r w:rsidRPr="00945E5B">
              <w:rPr>
                <w:rFonts w:ascii="Cambria" w:hAnsi="Cambria"/>
                <w:sz w:val="24"/>
                <w:szCs w:val="24"/>
                <w:lang w:val="en-US"/>
              </w:rPr>
              <w:t>Establish</w:t>
            </w:r>
            <w:r>
              <w:rPr>
                <w:rFonts w:ascii="Cambria" w:hAnsi="Cambria"/>
                <w:sz w:val="24"/>
                <w:szCs w:val="24"/>
                <w:lang w:val="en-US"/>
              </w:rPr>
              <w:t>ed</w:t>
            </w:r>
            <w:r w:rsidRPr="00945E5B">
              <w:rPr>
                <w:rFonts w:ascii="Cambria" w:hAnsi="Cambria"/>
                <w:sz w:val="24"/>
                <w:szCs w:val="24"/>
                <w:lang w:val="en-US"/>
              </w:rPr>
              <w:t xml:space="preserve"> an E</w:t>
            </w:r>
            <w:r>
              <w:rPr>
                <w:rFonts w:ascii="Cambria" w:hAnsi="Cambria"/>
                <w:sz w:val="24"/>
                <w:szCs w:val="24"/>
                <w:lang w:val="en-US"/>
              </w:rPr>
              <w:t>xecutive body to coordinate affairs for the</w:t>
            </w:r>
            <w:r w:rsidRPr="00945E5B">
              <w:rPr>
                <w:rFonts w:ascii="Cambria" w:hAnsi="Cambria"/>
                <w:sz w:val="24"/>
                <w:szCs w:val="24"/>
                <w:lang w:val="en-US"/>
              </w:rPr>
              <w:t xml:space="preserve"> </w:t>
            </w:r>
            <w:r>
              <w:rPr>
                <w:rFonts w:ascii="Cambria" w:hAnsi="Cambria"/>
                <w:sz w:val="24"/>
                <w:szCs w:val="24"/>
                <w:lang w:val="en-US"/>
              </w:rPr>
              <w:t>Team, with defined</w:t>
            </w:r>
            <w:r w:rsidRPr="00945E5B">
              <w:rPr>
                <w:rFonts w:ascii="Cambria" w:hAnsi="Cambria"/>
                <w:sz w:val="24"/>
                <w:szCs w:val="24"/>
                <w:lang w:val="en-US"/>
              </w:rPr>
              <w:t xml:space="preserve"> functions</w:t>
            </w:r>
          </w:p>
          <w:p w:rsidR="008227CD" w:rsidRPr="00767133" w:rsidRDefault="008227CD" w:rsidP="00783EDC">
            <w:pPr>
              <w:pStyle w:val="ListParagraph"/>
              <w:numPr>
                <w:ilvl w:val="0"/>
                <w:numId w:val="2"/>
              </w:numPr>
              <w:jc w:val="both"/>
              <w:rPr>
                <w:rFonts w:ascii="Cambria" w:hAnsi="Cambria"/>
                <w:sz w:val="24"/>
                <w:szCs w:val="24"/>
                <w:lang w:val="en-US"/>
              </w:rPr>
            </w:pPr>
            <w:r w:rsidRPr="00945E5B">
              <w:rPr>
                <w:rFonts w:ascii="Cambria" w:hAnsi="Cambria"/>
                <w:sz w:val="24"/>
                <w:lang w:val="en-US"/>
              </w:rPr>
              <w:t xml:space="preserve"> Divided the national territory</w:t>
            </w:r>
            <w:r>
              <w:rPr>
                <w:rFonts w:ascii="Cambria" w:hAnsi="Cambria"/>
                <w:sz w:val="24"/>
                <w:lang w:val="en-US"/>
              </w:rPr>
              <w:t xml:space="preserve"> (with ten Regions)</w:t>
            </w:r>
            <w:r w:rsidRPr="00945E5B">
              <w:rPr>
                <w:rFonts w:ascii="Cambria" w:hAnsi="Cambria"/>
                <w:sz w:val="24"/>
                <w:lang w:val="en-US"/>
              </w:rPr>
              <w:t xml:space="preserve"> into four working zones to ease work</w:t>
            </w:r>
            <w:r>
              <w:rPr>
                <w:rFonts w:ascii="Cambria" w:hAnsi="Cambria"/>
                <w:sz w:val="24"/>
                <w:lang w:val="en-US"/>
              </w:rPr>
              <w:t>. These zones each have two coordinators. They</w:t>
            </w:r>
            <w:r w:rsidRPr="00945E5B">
              <w:rPr>
                <w:rFonts w:ascii="Cambria" w:hAnsi="Cambria"/>
                <w:sz w:val="24"/>
                <w:lang w:val="en-US"/>
              </w:rPr>
              <w:t xml:space="preserve"> are</w:t>
            </w:r>
            <w:r>
              <w:rPr>
                <w:rFonts w:ascii="Cambria" w:hAnsi="Cambria"/>
                <w:sz w:val="24"/>
                <w:lang w:val="en-US"/>
              </w:rPr>
              <w:t xml:space="preserve"> however</w:t>
            </w:r>
            <w:r w:rsidRPr="00945E5B">
              <w:rPr>
                <w:rFonts w:ascii="Cambria" w:hAnsi="Cambria"/>
                <w:sz w:val="24"/>
                <w:lang w:val="en-US"/>
              </w:rPr>
              <w:t xml:space="preserve"> still to be accorded their respective programs</w:t>
            </w:r>
            <w:r>
              <w:rPr>
                <w:rFonts w:ascii="Cambria" w:hAnsi="Cambria"/>
                <w:sz w:val="24"/>
                <w:lang w:val="en-US"/>
              </w:rPr>
              <w:t xml:space="preserve"> of action. </w:t>
            </w:r>
          </w:p>
          <w:p w:rsidR="008227CD" w:rsidRDefault="008227CD" w:rsidP="00783EDC">
            <w:pPr>
              <w:pStyle w:val="ListParagraph"/>
              <w:numPr>
                <w:ilvl w:val="0"/>
                <w:numId w:val="2"/>
              </w:numPr>
              <w:jc w:val="both"/>
              <w:rPr>
                <w:rFonts w:ascii="Cambria" w:hAnsi="Cambria"/>
                <w:sz w:val="24"/>
                <w:szCs w:val="24"/>
                <w:lang w:val="en-US"/>
              </w:rPr>
            </w:pPr>
            <w:r w:rsidRPr="00945E5B">
              <w:rPr>
                <w:rFonts w:ascii="Cambria" w:hAnsi="Cambria"/>
                <w:sz w:val="24"/>
                <w:lang w:val="en-US"/>
              </w:rPr>
              <w:t xml:space="preserve"> Create</w:t>
            </w:r>
            <w:r>
              <w:rPr>
                <w:rFonts w:ascii="Cambria" w:hAnsi="Cambria"/>
                <w:sz w:val="24"/>
                <w:lang w:val="en-US"/>
              </w:rPr>
              <w:t>d</w:t>
            </w:r>
            <w:r w:rsidRPr="00945E5B">
              <w:rPr>
                <w:rFonts w:ascii="Cambria" w:hAnsi="Cambria"/>
                <w:sz w:val="24"/>
                <w:lang w:val="en-US"/>
              </w:rPr>
              <w:t xml:space="preserve"> and adopt</w:t>
            </w:r>
            <w:r>
              <w:rPr>
                <w:rFonts w:ascii="Cambria" w:hAnsi="Cambria"/>
                <w:sz w:val="24"/>
                <w:lang w:val="en-US"/>
              </w:rPr>
              <w:t>ed</w:t>
            </w:r>
            <w:r w:rsidRPr="00945E5B">
              <w:rPr>
                <w:rFonts w:ascii="Cambria" w:hAnsi="Cambria"/>
                <w:sz w:val="24"/>
                <w:lang w:val="en-US"/>
              </w:rPr>
              <w:t xml:space="preserve"> a </w:t>
            </w:r>
            <w:r w:rsidRPr="00945E5B">
              <w:rPr>
                <w:rFonts w:ascii="Cambria" w:hAnsi="Cambria"/>
                <w:b/>
                <w:i/>
                <w:sz w:val="24"/>
                <w:lang w:val="en-US"/>
              </w:rPr>
              <w:t>Plan of Action</w:t>
            </w:r>
            <w:r>
              <w:rPr>
                <w:rFonts w:ascii="Cambria" w:hAnsi="Cambria"/>
                <w:sz w:val="24"/>
                <w:szCs w:val="24"/>
                <w:lang w:val="en-US"/>
              </w:rPr>
              <w:t>.</w:t>
            </w:r>
          </w:p>
          <w:p w:rsidR="008227CD" w:rsidRDefault="008227CD" w:rsidP="00783EDC">
            <w:pPr>
              <w:pStyle w:val="ListParagraph"/>
              <w:numPr>
                <w:ilvl w:val="0"/>
                <w:numId w:val="2"/>
              </w:numPr>
              <w:jc w:val="both"/>
              <w:rPr>
                <w:rFonts w:ascii="Cambria" w:hAnsi="Cambria"/>
                <w:sz w:val="24"/>
                <w:szCs w:val="24"/>
                <w:lang w:val="en-US"/>
              </w:rPr>
            </w:pPr>
            <w:r>
              <w:rPr>
                <w:rFonts w:ascii="Cambria" w:hAnsi="Cambria"/>
                <w:sz w:val="24"/>
                <w:szCs w:val="24"/>
                <w:lang w:val="en-US"/>
              </w:rPr>
              <w:t>Has begun soliciting partnership with governmental institutions to support and to work with the team on the SDG strategies of implementation.</w:t>
            </w:r>
          </w:p>
          <w:p w:rsidR="008227CD" w:rsidRDefault="008227CD" w:rsidP="00783EDC">
            <w:pPr>
              <w:jc w:val="both"/>
              <w:rPr>
                <w:rFonts w:ascii="Cambria" w:hAnsi="Cambria"/>
                <w:sz w:val="24"/>
                <w:szCs w:val="24"/>
                <w:lang w:val="en-US"/>
              </w:rPr>
            </w:pPr>
            <w:r>
              <w:rPr>
                <w:rFonts w:ascii="Cambria" w:hAnsi="Cambria"/>
                <w:sz w:val="24"/>
                <w:szCs w:val="24"/>
                <w:lang w:val="en-US"/>
              </w:rPr>
              <w:t>The Team so far faces some challenges such as</w:t>
            </w:r>
          </w:p>
          <w:p w:rsidR="008227CD" w:rsidRDefault="008227CD" w:rsidP="00783EDC">
            <w:pPr>
              <w:pStyle w:val="ListParagraph"/>
              <w:numPr>
                <w:ilvl w:val="0"/>
                <w:numId w:val="2"/>
              </w:numPr>
              <w:jc w:val="both"/>
              <w:rPr>
                <w:rFonts w:ascii="Cambria" w:hAnsi="Cambria"/>
                <w:sz w:val="24"/>
                <w:szCs w:val="24"/>
                <w:lang w:val="en-US"/>
              </w:rPr>
            </w:pPr>
            <w:r>
              <w:rPr>
                <w:rFonts w:ascii="Cambria" w:hAnsi="Cambria"/>
                <w:sz w:val="24"/>
                <w:szCs w:val="24"/>
                <w:lang w:val="en-US"/>
              </w:rPr>
              <w:t>Inability to galvanize sufficient finance for the execution of its plan of action</w:t>
            </w:r>
          </w:p>
          <w:p w:rsidR="008227CD" w:rsidRDefault="008227CD" w:rsidP="00783EDC">
            <w:pPr>
              <w:pStyle w:val="ListParagraph"/>
              <w:numPr>
                <w:ilvl w:val="0"/>
                <w:numId w:val="2"/>
              </w:numPr>
              <w:jc w:val="both"/>
              <w:rPr>
                <w:rFonts w:ascii="Cambria" w:hAnsi="Cambria"/>
                <w:sz w:val="24"/>
                <w:szCs w:val="24"/>
                <w:lang w:val="en-US"/>
              </w:rPr>
            </w:pPr>
            <w:r>
              <w:rPr>
                <w:rFonts w:ascii="Cambria" w:hAnsi="Cambria"/>
                <w:sz w:val="24"/>
                <w:szCs w:val="24"/>
                <w:lang w:val="en-US"/>
              </w:rPr>
              <w:t>Luke-warmness demonstrated by some government institutions in providing su</w:t>
            </w:r>
            <w:r w:rsidR="00E620A2">
              <w:rPr>
                <w:rFonts w:ascii="Cambria" w:hAnsi="Cambria"/>
                <w:sz w:val="24"/>
                <w:szCs w:val="24"/>
                <w:lang w:val="en-US"/>
              </w:rPr>
              <w:t>pport or adequate participation.</w:t>
            </w:r>
          </w:p>
          <w:p w:rsidR="00E620A2" w:rsidRPr="00D93F42" w:rsidRDefault="00E620A2" w:rsidP="00783EDC">
            <w:pPr>
              <w:pStyle w:val="ListParagraph"/>
              <w:numPr>
                <w:ilvl w:val="0"/>
                <w:numId w:val="2"/>
              </w:numPr>
              <w:jc w:val="both"/>
              <w:rPr>
                <w:rFonts w:ascii="Cambria" w:hAnsi="Cambria"/>
                <w:sz w:val="24"/>
                <w:szCs w:val="24"/>
                <w:lang w:val="en-US"/>
              </w:rPr>
            </w:pPr>
            <w:r>
              <w:rPr>
                <w:rFonts w:ascii="Cambria" w:hAnsi="Cambria"/>
                <w:sz w:val="24"/>
                <w:szCs w:val="24"/>
                <w:lang w:val="en-US"/>
              </w:rPr>
              <w:t xml:space="preserve">Difficulty reaching some remote areas given that there is no finance available for the displacement, </w:t>
            </w:r>
            <w:r w:rsidR="008B1131">
              <w:rPr>
                <w:rFonts w:ascii="Cambria" w:hAnsi="Cambria"/>
                <w:sz w:val="24"/>
                <w:szCs w:val="24"/>
                <w:lang w:val="en-US"/>
              </w:rPr>
              <w:t>roads are inaccessible and internet is not reachable in such areas.</w:t>
            </w:r>
          </w:p>
          <w:p w:rsidR="008227CD" w:rsidRPr="00945E5B" w:rsidRDefault="008227CD" w:rsidP="00783EDC">
            <w:pPr>
              <w:spacing w:after="0" w:line="240" w:lineRule="auto"/>
              <w:jc w:val="both"/>
              <w:rPr>
                <w:rFonts w:ascii="Georgia" w:eastAsia="Times New Roman" w:hAnsi="Georgia"/>
                <w:color w:val="0B5394"/>
                <w:szCs w:val="24"/>
                <w:lang w:eastAsia="en-GB"/>
              </w:rPr>
            </w:pPr>
          </w:p>
          <w:p w:rsidR="008227CD" w:rsidRPr="00945E5B" w:rsidRDefault="008227CD" w:rsidP="00783EDC">
            <w:pPr>
              <w:spacing w:after="0" w:line="240" w:lineRule="auto"/>
              <w:jc w:val="both"/>
              <w:rPr>
                <w:rFonts w:ascii="Georgia" w:eastAsia="Times New Roman" w:hAnsi="Georgia"/>
                <w:color w:val="0B5394"/>
                <w:szCs w:val="24"/>
                <w:lang w:eastAsia="en-GB"/>
              </w:rPr>
            </w:pPr>
          </w:p>
          <w:p w:rsidR="008227CD" w:rsidRPr="00945E5B" w:rsidRDefault="008227CD" w:rsidP="00783EDC">
            <w:pPr>
              <w:spacing w:after="0" w:line="240" w:lineRule="auto"/>
              <w:jc w:val="both"/>
              <w:rPr>
                <w:rFonts w:ascii="Georgia" w:eastAsia="Times New Roman" w:hAnsi="Georgia"/>
                <w:color w:val="0B5394"/>
                <w:szCs w:val="24"/>
                <w:lang w:eastAsia="en-GB"/>
              </w:rPr>
            </w:pPr>
          </w:p>
          <w:p w:rsidR="008227CD" w:rsidRPr="00945E5B" w:rsidRDefault="008227CD" w:rsidP="00783EDC">
            <w:pPr>
              <w:spacing w:after="0" w:line="240" w:lineRule="auto"/>
              <w:jc w:val="both"/>
              <w:rPr>
                <w:rFonts w:ascii="Georgia" w:eastAsia="Times New Roman" w:hAnsi="Georgia"/>
                <w:color w:val="0B5394"/>
                <w:szCs w:val="24"/>
                <w:lang w:eastAsia="en-GB"/>
              </w:rPr>
            </w:pPr>
          </w:p>
          <w:p w:rsidR="008227CD" w:rsidRPr="004B46FB" w:rsidRDefault="008227CD" w:rsidP="00783EDC">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Has the country drafted a country plan? If yes, </w:t>
      </w:r>
      <w:r>
        <w:rPr>
          <w:rFonts w:ascii="Georgia" w:eastAsia="Times New Roman" w:hAnsi="Georgia"/>
          <w:color w:val="0B5394"/>
          <w:sz w:val="24"/>
          <w:szCs w:val="24"/>
          <w:lang w:eastAsia="en-GB"/>
        </w:rPr>
        <w:t>have you been able to implement any activities? Please give details. Also include pictures.</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5056C" w:rsidRPr="004B46FB" w:rsidTr="002447DE">
        <w:tc>
          <w:tcPr>
            <w:tcW w:w="9242"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Default="00124B48" w:rsidP="002447DE">
            <w:pPr>
              <w:spacing w:line="240" w:lineRule="auto"/>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Yes, the country has a Plan of Action.</w:t>
            </w:r>
          </w:p>
          <w:p w:rsidR="00542A21" w:rsidRDefault="00542A21" w:rsidP="002447DE">
            <w:pPr>
              <w:spacing w:line="240" w:lineRule="auto"/>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So far, as per the action plan, the team has been able to </w:t>
            </w:r>
          </w:p>
          <w:p w:rsidR="00542A21" w:rsidRDefault="00542A21" w:rsidP="00542A21">
            <w:pPr>
              <w:pStyle w:val="ListParagraph"/>
              <w:numPr>
                <w:ilvl w:val="0"/>
                <w:numId w:val="2"/>
              </w:numPr>
              <w:spacing w:line="240" w:lineRule="auto"/>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Carry out sensitization and inclusion of CSOs and associations working in rural areas; and the second phase of this process is ongoing</w:t>
            </w:r>
            <w:r w:rsidR="00F25943">
              <w:rPr>
                <w:rFonts w:asciiTheme="majorHAnsi" w:eastAsia="Times New Roman" w:hAnsiTheme="majorHAnsi"/>
                <w:sz w:val="24"/>
                <w:szCs w:val="24"/>
                <w:lang w:eastAsia="en-GB"/>
              </w:rPr>
              <w:t>. This has mainly been through social media, electronic mail correspondences and word of mouth.</w:t>
            </w:r>
          </w:p>
          <w:p w:rsidR="00897E5C" w:rsidRPr="00897E5C" w:rsidRDefault="00897E5C" w:rsidP="00897E5C">
            <w:pPr>
              <w:pStyle w:val="ListParagraph"/>
              <w:numPr>
                <w:ilvl w:val="0"/>
                <w:numId w:val="3"/>
              </w:numPr>
              <w:jc w:val="both"/>
              <w:rPr>
                <w:rFonts w:asciiTheme="majorHAnsi" w:hAnsiTheme="majorHAnsi"/>
                <w:sz w:val="24"/>
              </w:rPr>
            </w:pPr>
            <w:r>
              <w:rPr>
                <w:rFonts w:asciiTheme="majorHAnsi" w:hAnsiTheme="majorHAnsi"/>
                <w:sz w:val="24"/>
              </w:rPr>
              <w:t xml:space="preserve"> On the 16</w:t>
            </w:r>
            <w:r>
              <w:rPr>
                <w:rFonts w:asciiTheme="majorHAnsi" w:hAnsiTheme="majorHAnsi"/>
                <w:sz w:val="24"/>
                <w:vertAlign w:val="superscript"/>
              </w:rPr>
              <w:t>th</w:t>
            </w:r>
            <w:r>
              <w:rPr>
                <w:rFonts w:asciiTheme="majorHAnsi" w:hAnsiTheme="majorHAnsi"/>
                <w:sz w:val="24"/>
              </w:rPr>
              <w:t xml:space="preserve"> of June 2016 (International Day of the African Child – DAC), the team </w:t>
            </w:r>
            <w:r>
              <w:rPr>
                <w:rFonts w:asciiTheme="majorHAnsi" w:hAnsiTheme="majorHAnsi"/>
                <w:sz w:val="24"/>
              </w:rPr>
              <w:lastRenderedPageBreak/>
              <w:t xml:space="preserve">partnered with Actions for Change Cameroon (ACC) and the University of Buea History Students Union to organize an event on the University of Buea Campus, commemorating the DAC, and educating the audience on the SDGs and the mandate of the NAYD and NAYD CMR </w:t>
            </w:r>
          </w:p>
          <w:p w:rsidR="00EA148D" w:rsidRDefault="008B1131" w:rsidP="00542A21">
            <w:pPr>
              <w:pStyle w:val="ListParagraph"/>
              <w:numPr>
                <w:ilvl w:val="0"/>
                <w:numId w:val="2"/>
              </w:numPr>
              <w:spacing w:line="240" w:lineRule="auto"/>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The team did a </w:t>
            </w:r>
            <w:r w:rsidR="00EA148D">
              <w:rPr>
                <w:rFonts w:asciiTheme="majorHAnsi" w:eastAsia="Times New Roman" w:hAnsiTheme="majorHAnsi"/>
                <w:sz w:val="24"/>
                <w:szCs w:val="24"/>
                <w:lang w:eastAsia="en-GB"/>
              </w:rPr>
              <w:t xml:space="preserve">national online consultation of SDGs and the position of youth, </w:t>
            </w:r>
            <w:r>
              <w:rPr>
                <w:rFonts w:asciiTheme="majorHAnsi" w:eastAsia="Times New Roman" w:hAnsiTheme="majorHAnsi"/>
                <w:sz w:val="24"/>
                <w:szCs w:val="24"/>
                <w:lang w:eastAsia="en-GB"/>
              </w:rPr>
              <w:t>which</w:t>
            </w:r>
            <w:r w:rsidR="00EA148D">
              <w:rPr>
                <w:rFonts w:asciiTheme="majorHAnsi" w:eastAsia="Times New Roman" w:hAnsiTheme="majorHAnsi"/>
                <w:sz w:val="24"/>
                <w:szCs w:val="24"/>
                <w:lang w:eastAsia="en-GB"/>
              </w:rPr>
              <w:t xml:space="preserve"> r</w:t>
            </w:r>
            <w:r>
              <w:rPr>
                <w:rFonts w:asciiTheme="majorHAnsi" w:eastAsia="Times New Roman" w:hAnsiTheme="majorHAnsi"/>
                <w:sz w:val="24"/>
                <w:szCs w:val="24"/>
                <w:lang w:eastAsia="en-GB"/>
              </w:rPr>
              <w:t>a</w:t>
            </w:r>
            <w:r w:rsidR="00EA148D">
              <w:rPr>
                <w:rFonts w:asciiTheme="majorHAnsi" w:eastAsia="Times New Roman" w:hAnsiTheme="majorHAnsi"/>
                <w:sz w:val="24"/>
                <w:szCs w:val="24"/>
                <w:lang w:eastAsia="en-GB"/>
              </w:rPr>
              <w:t>n through the month of October</w:t>
            </w:r>
            <w:r>
              <w:rPr>
                <w:rFonts w:asciiTheme="majorHAnsi" w:eastAsia="Times New Roman" w:hAnsiTheme="majorHAnsi"/>
                <w:sz w:val="24"/>
                <w:szCs w:val="24"/>
                <w:lang w:eastAsia="en-GB"/>
              </w:rPr>
              <w:t>.</w:t>
            </w:r>
          </w:p>
          <w:p w:rsidR="008B1131" w:rsidRDefault="008B1131" w:rsidP="00542A21">
            <w:pPr>
              <w:pStyle w:val="ListParagraph"/>
              <w:numPr>
                <w:ilvl w:val="0"/>
                <w:numId w:val="2"/>
              </w:numPr>
              <w:spacing w:line="240" w:lineRule="auto"/>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So far we have contacted other Organisations, ministries, UN Agencies and other stakeholders and are waiting to hear from them while others have asked for more documents to be furnished </w:t>
            </w:r>
          </w:p>
          <w:p w:rsidR="004C3510" w:rsidRPr="004B46FB" w:rsidRDefault="004C3510" w:rsidP="008B1131">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pStyle w:val="ListParagraph"/>
        <w:spacing w:after="0" w:line="240" w:lineRule="auto"/>
        <w:jc w:val="both"/>
        <w:rPr>
          <w:rFonts w:ascii="Georgia" w:eastAsia="Times New Roman" w:hAnsi="Georgia"/>
          <w:color w:val="0B5394"/>
          <w:sz w:val="24"/>
          <w:szCs w:val="24"/>
          <w:lang w:eastAsia="en-GB"/>
        </w:rPr>
      </w:pPr>
    </w:p>
    <w:p w:rsidR="0005056C"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7F6A2E">
        <w:rPr>
          <w:rFonts w:ascii="Georgia" w:eastAsia="Times New Roman" w:hAnsi="Georgia"/>
          <w:color w:val="0B5394"/>
          <w:sz w:val="24"/>
          <w:szCs w:val="24"/>
          <w:lang w:eastAsia="en-GB"/>
        </w:rPr>
        <w:t xml:space="preserve">What communication tool are you using to communicate with team members? What communication challenges are you facing? (Especially with team members as well as other youth led organisations). How can it be resolved? </w:t>
      </w:r>
    </w:p>
    <w:p w:rsidR="0005056C" w:rsidRDefault="0005056C" w:rsidP="0005056C">
      <w:pPr>
        <w:spacing w:after="0" w:line="240" w:lineRule="auto"/>
        <w:jc w:val="both"/>
        <w:rPr>
          <w:rFonts w:ascii="Georgia" w:eastAsia="Times New Roman" w:hAnsi="Georgia"/>
          <w:color w:val="0B5394"/>
          <w:sz w:val="24"/>
          <w:szCs w:val="24"/>
          <w:lang w:eastAsia="en-GB"/>
        </w:rPr>
      </w:pPr>
    </w:p>
    <w:p w:rsidR="0005056C" w:rsidRDefault="0005056C" w:rsidP="0005056C">
      <w:pPr>
        <w:spacing w:after="0" w:line="240" w:lineRule="auto"/>
        <w:jc w:val="both"/>
        <w:rPr>
          <w:rFonts w:ascii="Georgia" w:eastAsia="Times New Roman" w:hAnsi="Georgia"/>
          <w:color w:val="0B5394"/>
          <w:sz w:val="24"/>
          <w:szCs w:val="24"/>
          <w:lang w:eastAsia="en-GB"/>
        </w:rPr>
      </w:pPr>
    </w:p>
    <w:tbl>
      <w:tblPr>
        <w:tblStyle w:val="TableGrid"/>
        <w:tblW w:w="0" w:type="auto"/>
        <w:tblLook w:val="04A0"/>
      </w:tblPr>
      <w:tblGrid>
        <w:gridCol w:w="9242"/>
      </w:tblGrid>
      <w:tr w:rsidR="0005056C" w:rsidTr="002447DE">
        <w:tc>
          <w:tcPr>
            <w:tcW w:w="9242" w:type="dxa"/>
          </w:tcPr>
          <w:p w:rsidR="0005056C" w:rsidRDefault="0005056C" w:rsidP="002447DE">
            <w:pPr>
              <w:jc w:val="both"/>
              <w:rPr>
                <w:rFonts w:ascii="Georgia" w:eastAsia="Times New Roman" w:hAnsi="Georgia"/>
                <w:color w:val="0B5394"/>
                <w:sz w:val="24"/>
                <w:szCs w:val="24"/>
                <w:lang w:eastAsia="en-GB"/>
              </w:rPr>
            </w:pPr>
          </w:p>
          <w:p w:rsidR="009B3F91" w:rsidRDefault="007A62B1" w:rsidP="007A62B1">
            <w:pPr>
              <w:tabs>
                <w:tab w:val="left" w:pos="1392"/>
              </w:tabs>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   </w:t>
            </w:r>
            <w:r w:rsidRPr="007A62B1">
              <w:rPr>
                <w:rFonts w:asciiTheme="majorHAnsi" w:eastAsia="Times New Roman" w:hAnsiTheme="majorHAnsi"/>
                <w:sz w:val="24"/>
                <w:szCs w:val="24"/>
                <w:lang w:eastAsia="en-GB"/>
              </w:rPr>
              <w:t>The main communication tool</w:t>
            </w:r>
            <w:r w:rsidR="00C2345B">
              <w:rPr>
                <w:rFonts w:asciiTheme="majorHAnsi" w:eastAsia="Times New Roman" w:hAnsiTheme="majorHAnsi"/>
                <w:sz w:val="24"/>
                <w:szCs w:val="24"/>
                <w:lang w:eastAsia="en-GB"/>
              </w:rPr>
              <w:t>s used by the team are</w:t>
            </w:r>
            <w:r w:rsidRPr="007A62B1">
              <w:rPr>
                <w:rFonts w:asciiTheme="majorHAnsi" w:eastAsia="Times New Roman" w:hAnsiTheme="majorHAnsi"/>
                <w:sz w:val="24"/>
                <w:szCs w:val="24"/>
                <w:lang w:eastAsia="en-GB"/>
              </w:rPr>
              <w:t xml:space="preserve"> Social media (Facebook), e-</w:t>
            </w:r>
            <w:r w:rsidR="00FE1A3D">
              <w:rPr>
                <w:rFonts w:asciiTheme="majorHAnsi" w:eastAsia="Times New Roman" w:hAnsiTheme="majorHAnsi"/>
                <w:sz w:val="24"/>
                <w:szCs w:val="24"/>
                <w:lang w:eastAsia="en-GB"/>
              </w:rPr>
              <w:t xml:space="preserve">mails, letters, text messages, </w:t>
            </w:r>
            <w:r w:rsidRPr="007A62B1">
              <w:rPr>
                <w:rFonts w:asciiTheme="majorHAnsi" w:eastAsia="Times New Roman" w:hAnsiTheme="majorHAnsi"/>
                <w:sz w:val="24"/>
                <w:szCs w:val="24"/>
                <w:lang w:eastAsia="en-GB"/>
              </w:rPr>
              <w:t>phone calls</w:t>
            </w:r>
            <w:r w:rsidR="00FE1A3D">
              <w:rPr>
                <w:rFonts w:asciiTheme="majorHAnsi" w:eastAsia="Times New Roman" w:hAnsiTheme="majorHAnsi"/>
                <w:sz w:val="24"/>
                <w:szCs w:val="24"/>
                <w:lang w:eastAsia="en-GB"/>
              </w:rPr>
              <w:t xml:space="preserve"> and word of mouth.</w:t>
            </w:r>
          </w:p>
          <w:p w:rsidR="009B3F91" w:rsidRDefault="00265F8F" w:rsidP="009B3F91">
            <w:pPr>
              <w:tabs>
                <w:tab w:val="left" w:pos="1392"/>
              </w:tabs>
              <w:spacing w:before="240"/>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   T</w:t>
            </w:r>
            <w:r w:rsidR="00B81613">
              <w:rPr>
                <w:rFonts w:asciiTheme="majorHAnsi" w:eastAsia="Times New Roman" w:hAnsiTheme="majorHAnsi"/>
                <w:sz w:val="24"/>
                <w:szCs w:val="24"/>
                <w:lang w:eastAsia="en-GB"/>
              </w:rPr>
              <w:t>he main communication challenge faced is</w:t>
            </w:r>
          </w:p>
          <w:p w:rsidR="00265F8F" w:rsidRDefault="00240781" w:rsidP="00265F8F">
            <w:pPr>
              <w:pStyle w:val="ListParagraph"/>
              <w:numPr>
                <w:ilvl w:val="0"/>
                <w:numId w:val="2"/>
              </w:numPr>
              <w:tabs>
                <w:tab w:val="left" w:pos="1392"/>
              </w:tabs>
              <w:spacing w:before="240"/>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Getting every person</w:t>
            </w:r>
            <w:r w:rsidR="007B07C8">
              <w:rPr>
                <w:rFonts w:asciiTheme="majorHAnsi" w:eastAsia="Times New Roman" w:hAnsiTheme="majorHAnsi"/>
                <w:sz w:val="24"/>
                <w:szCs w:val="24"/>
                <w:lang w:eastAsia="en-GB"/>
              </w:rPr>
              <w:t xml:space="preserve"> (both Team members and youth led organisations)</w:t>
            </w:r>
            <w:r>
              <w:rPr>
                <w:rFonts w:asciiTheme="majorHAnsi" w:eastAsia="Times New Roman" w:hAnsiTheme="majorHAnsi"/>
                <w:sz w:val="24"/>
                <w:szCs w:val="24"/>
                <w:lang w:eastAsia="en-GB"/>
              </w:rPr>
              <w:t xml:space="preserve"> informed and involved in planned activities, whether meetings, deliberations, etc</w:t>
            </w:r>
            <w:r w:rsidR="001D209E">
              <w:rPr>
                <w:rFonts w:asciiTheme="majorHAnsi" w:eastAsia="Times New Roman" w:hAnsiTheme="majorHAnsi"/>
                <w:sz w:val="24"/>
                <w:szCs w:val="24"/>
                <w:lang w:eastAsia="en-GB"/>
              </w:rPr>
              <w:t xml:space="preserve">, since some people and institutions do not keep themselves up to date with information that has been disseminated. </w:t>
            </w:r>
            <w:r>
              <w:rPr>
                <w:rFonts w:asciiTheme="majorHAnsi" w:eastAsia="Times New Roman" w:hAnsiTheme="majorHAnsi"/>
                <w:sz w:val="24"/>
                <w:szCs w:val="24"/>
                <w:lang w:eastAsia="en-GB"/>
              </w:rPr>
              <w:t xml:space="preserve">  </w:t>
            </w:r>
          </w:p>
          <w:p w:rsidR="007B07C8" w:rsidRPr="007B07C8" w:rsidRDefault="008E59BF" w:rsidP="007B07C8">
            <w:pPr>
              <w:tabs>
                <w:tab w:val="left" w:pos="1392"/>
              </w:tabs>
              <w:spacing w:before="240"/>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  </w:t>
            </w:r>
            <w:r w:rsidR="00B55627">
              <w:rPr>
                <w:rFonts w:asciiTheme="majorHAnsi" w:eastAsia="Times New Roman" w:hAnsiTheme="majorHAnsi"/>
                <w:sz w:val="24"/>
                <w:szCs w:val="24"/>
                <w:lang w:eastAsia="en-GB"/>
              </w:rPr>
              <w:t>This issue</w:t>
            </w:r>
            <w:r w:rsidR="007B07C8">
              <w:rPr>
                <w:rFonts w:asciiTheme="majorHAnsi" w:eastAsia="Times New Roman" w:hAnsiTheme="majorHAnsi"/>
                <w:sz w:val="24"/>
                <w:szCs w:val="24"/>
                <w:lang w:eastAsia="en-GB"/>
              </w:rPr>
              <w:t xml:space="preserve"> can be resolved by making individuals and institutions feel more involved and concerned in the steps towards realising the SDGs. Enhancing efforts at publicity, creating more awareness</w:t>
            </w:r>
            <w:r w:rsidR="00E620A2">
              <w:rPr>
                <w:rFonts w:asciiTheme="majorHAnsi" w:eastAsia="Times New Roman" w:hAnsiTheme="majorHAnsi"/>
                <w:sz w:val="24"/>
                <w:szCs w:val="24"/>
                <w:lang w:eastAsia="en-GB"/>
              </w:rPr>
              <w:t xml:space="preserve"> and sharing responsibilities</w:t>
            </w:r>
            <w:r w:rsidR="003972DE">
              <w:rPr>
                <w:rFonts w:asciiTheme="majorHAnsi" w:eastAsia="Times New Roman" w:hAnsiTheme="majorHAnsi"/>
                <w:sz w:val="24"/>
                <w:szCs w:val="24"/>
                <w:lang w:eastAsia="en-GB"/>
              </w:rPr>
              <w:t xml:space="preserve"> to make the</w:t>
            </w:r>
            <w:r w:rsidR="00790130">
              <w:rPr>
                <w:rFonts w:asciiTheme="majorHAnsi" w:eastAsia="Times New Roman" w:hAnsiTheme="majorHAnsi"/>
                <w:sz w:val="24"/>
                <w:szCs w:val="24"/>
                <w:lang w:eastAsia="en-GB"/>
              </w:rPr>
              <w:t>m</w:t>
            </w:r>
            <w:r w:rsidR="003972DE">
              <w:rPr>
                <w:rFonts w:asciiTheme="majorHAnsi" w:eastAsia="Times New Roman" w:hAnsiTheme="majorHAnsi"/>
                <w:sz w:val="24"/>
                <w:szCs w:val="24"/>
                <w:lang w:eastAsia="en-GB"/>
              </w:rPr>
              <w:t xml:space="preserve"> feel </w:t>
            </w:r>
            <w:r w:rsidR="00ED5963">
              <w:rPr>
                <w:rFonts w:asciiTheme="majorHAnsi" w:eastAsia="Times New Roman" w:hAnsiTheme="majorHAnsi"/>
                <w:sz w:val="24"/>
                <w:szCs w:val="24"/>
                <w:lang w:eastAsia="en-GB"/>
              </w:rPr>
              <w:t xml:space="preserve">valuable and </w:t>
            </w:r>
            <w:r w:rsidR="00256FF0">
              <w:rPr>
                <w:rFonts w:asciiTheme="majorHAnsi" w:eastAsia="Times New Roman" w:hAnsiTheme="majorHAnsi"/>
                <w:sz w:val="24"/>
                <w:szCs w:val="24"/>
                <w:lang w:eastAsia="en-GB"/>
              </w:rPr>
              <w:t xml:space="preserve">be </w:t>
            </w:r>
            <w:r w:rsidR="003972DE">
              <w:rPr>
                <w:rFonts w:asciiTheme="majorHAnsi" w:eastAsia="Times New Roman" w:hAnsiTheme="majorHAnsi"/>
                <w:sz w:val="24"/>
                <w:szCs w:val="24"/>
                <w:lang w:eastAsia="en-GB"/>
              </w:rPr>
              <w:t>accountable for something.</w:t>
            </w:r>
          </w:p>
          <w:p w:rsidR="009B3F91" w:rsidRDefault="009B3F91" w:rsidP="007A62B1">
            <w:pPr>
              <w:tabs>
                <w:tab w:val="left" w:pos="1392"/>
              </w:tabs>
              <w:jc w:val="both"/>
              <w:rPr>
                <w:rFonts w:asciiTheme="majorHAnsi" w:eastAsia="Times New Roman" w:hAnsiTheme="majorHAnsi"/>
                <w:sz w:val="24"/>
                <w:szCs w:val="24"/>
                <w:lang w:eastAsia="en-GB"/>
              </w:rPr>
            </w:pPr>
          </w:p>
          <w:p w:rsidR="009B3F91" w:rsidRPr="007A62B1" w:rsidRDefault="009B3F91" w:rsidP="007A62B1">
            <w:pPr>
              <w:tabs>
                <w:tab w:val="left" w:pos="1392"/>
              </w:tabs>
              <w:jc w:val="both"/>
              <w:rPr>
                <w:rFonts w:asciiTheme="majorHAnsi" w:eastAsia="Times New Roman" w:hAnsiTheme="majorHAnsi"/>
                <w:sz w:val="24"/>
                <w:szCs w:val="24"/>
                <w:lang w:eastAsia="en-GB"/>
              </w:rPr>
            </w:pPr>
          </w:p>
          <w:p w:rsidR="0005056C" w:rsidRDefault="0005056C" w:rsidP="002447DE">
            <w:pPr>
              <w:jc w:val="both"/>
              <w:rPr>
                <w:rFonts w:ascii="Georgia" w:eastAsia="Times New Roman" w:hAnsi="Georgia"/>
                <w:color w:val="0B5394"/>
                <w:sz w:val="24"/>
                <w:szCs w:val="24"/>
                <w:lang w:eastAsia="en-GB"/>
              </w:rPr>
            </w:pPr>
          </w:p>
          <w:p w:rsidR="008B7AAE" w:rsidRDefault="008B7AAE" w:rsidP="002447DE">
            <w:pPr>
              <w:jc w:val="both"/>
              <w:rPr>
                <w:rFonts w:ascii="Georgia" w:eastAsia="Times New Roman" w:hAnsi="Georgia"/>
                <w:color w:val="0B5394"/>
                <w:sz w:val="24"/>
                <w:szCs w:val="24"/>
                <w:lang w:eastAsia="en-GB"/>
              </w:rPr>
            </w:pPr>
          </w:p>
          <w:p w:rsidR="0005056C" w:rsidRDefault="0005056C" w:rsidP="002447DE">
            <w:pPr>
              <w:jc w:val="both"/>
              <w:rPr>
                <w:rFonts w:ascii="Georgia" w:eastAsia="Times New Roman" w:hAnsi="Georgia"/>
                <w:color w:val="0B5394"/>
                <w:sz w:val="24"/>
                <w:szCs w:val="24"/>
                <w:lang w:eastAsia="en-GB"/>
              </w:rPr>
            </w:pPr>
          </w:p>
        </w:tc>
      </w:tr>
    </w:tbl>
    <w:p w:rsidR="0005056C" w:rsidRPr="00423BC9" w:rsidRDefault="0005056C" w:rsidP="0005056C">
      <w:pPr>
        <w:spacing w:after="0" w:line="240" w:lineRule="auto"/>
        <w:jc w:val="both"/>
        <w:rPr>
          <w:rFonts w:ascii="Georgia" w:eastAsia="Times New Roman" w:hAnsi="Georgia"/>
          <w:color w:val="0B5394"/>
          <w:sz w:val="24"/>
          <w:szCs w:val="24"/>
          <w:lang w:eastAsia="en-GB"/>
        </w:rPr>
      </w:pPr>
    </w:p>
    <w:p w:rsidR="0005056C" w:rsidRPr="00423BC9" w:rsidRDefault="0005056C" w:rsidP="0005056C">
      <w:pPr>
        <w:pStyle w:val="ListParagraph"/>
        <w:numPr>
          <w:ilvl w:val="0"/>
          <w:numId w:val="1"/>
        </w:numPr>
        <w:spacing w:after="0" w:line="240" w:lineRule="auto"/>
        <w:jc w:val="both"/>
        <w:rPr>
          <w:rFonts w:ascii="Georgia" w:eastAsia="Times New Roman" w:hAnsi="Georgia"/>
          <w:color w:val="0B5394"/>
          <w:sz w:val="24"/>
          <w:szCs w:val="24"/>
          <w:lang w:eastAsia="en-GB"/>
        </w:rPr>
      </w:pPr>
      <w:r w:rsidRPr="00423BC9">
        <w:rPr>
          <w:rFonts w:ascii="Georgia" w:eastAsia="Times New Roman" w:hAnsi="Georgia"/>
          <w:color w:val="0B5394"/>
          <w:sz w:val="24"/>
          <w:szCs w:val="24"/>
          <w:lang w:eastAsia="en-GB"/>
        </w:rPr>
        <w:t xml:space="preserve">Has the country </w:t>
      </w:r>
      <w:r>
        <w:rPr>
          <w:rFonts w:ascii="Georgia" w:eastAsia="Times New Roman" w:hAnsi="Georgia"/>
          <w:color w:val="0B5394"/>
          <w:sz w:val="24"/>
          <w:szCs w:val="24"/>
          <w:lang w:eastAsia="en-GB"/>
        </w:rPr>
        <w:t xml:space="preserve">involved any stakeholders such as UN Agencies, other CSOs/NGOs, other youth led organisations e.t.c in the implementation of activities or for any other reasons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05056C" w:rsidRPr="004B46FB" w:rsidTr="002447DE">
        <w:tc>
          <w:tcPr>
            <w:tcW w:w="9242"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8227CD" w:rsidRDefault="008227CD" w:rsidP="008227CD">
            <w:pPr>
              <w:spacing w:after="0" w:line="240" w:lineRule="auto"/>
              <w:jc w:val="both"/>
              <w:rPr>
                <w:rFonts w:ascii="Cambria" w:eastAsia="Times New Roman" w:hAnsi="Cambria"/>
                <w:sz w:val="24"/>
                <w:szCs w:val="24"/>
                <w:lang w:eastAsia="en-GB"/>
              </w:rPr>
            </w:pPr>
            <w:r w:rsidRPr="00102BD9">
              <w:rPr>
                <w:rFonts w:ascii="Cambria" w:eastAsia="Times New Roman" w:hAnsi="Cambria"/>
                <w:sz w:val="24"/>
                <w:szCs w:val="24"/>
                <w:lang w:eastAsia="en-GB"/>
              </w:rPr>
              <w:t>Yes</w:t>
            </w:r>
            <w:r>
              <w:rPr>
                <w:rFonts w:ascii="Cambria" w:eastAsia="Times New Roman" w:hAnsi="Cambria"/>
                <w:sz w:val="24"/>
                <w:szCs w:val="24"/>
                <w:lang w:eastAsia="en-GB"/>
              </w:rPr>
              <w:t xml:space="preserve"> We have contacted other Organisations with whom to work and are in the process of meeting some ministers of ministries and UN agencies for partnership. This we hope to do before the workshop.</w:t>
            </w:r>
          </w:p>
          <w:p w:rsidR="00E620A2" w:rsidRPr="00102BD9" w:rsidRDefault="00E620A2" w:rsidP="008227CD">
            <w:pPr>
              <w:spacing w:after="0" w:line="240" w:lineRule="auto"/>
              <w:jc w:val="both"/>
              <w:rPr>
                <w:rFonts w:ascii="Cambria" w:eastAsia="Times New Roman" w:hAnsi="Cambria"/>
                <w:sz w:val="24"/>
                <w:szCs w:val="24"/>
                <w:lang w:eastAsia="en-GB"/>
              </w:rPr>
            </w:pPr>
            <w:r>
              <w:rPr>
                <w:rFonts w:ascii="Cambria" w:eastAsia="Times New Roman" w:hAnsi="Cambria"/>
                <w:sz w:val="24"/>
                <w:szCs w:val="24"/>
                <w:lang w:eastAsia="en-GB"/>
              </w:rPr>
              <w:t xml:space="preserve">      Also we sent out request to ministries and other organisations including some UN agencies and are to do a follow up.  However, the follow up process has been greatly hindered by the 90 days internet blackout which left the team disconnected from the secretariat and programme management team. </w:t>
            </w:r>
          </w:p>
          <w:p w:rsidR="0005056C" w:rsidRPr="00102BD9" w:rsidRDefault="0005056C" w:rsidP="002447DE">
            <w:pPr>
              <w:spacing w:after="0" w:line="240" w:lineRule="auto"/>
              <w:jc w:val="both"/>
              <w:rPr>
                <w:rFonts w:asciiTheme="majorHAnsi" w:eastAsia="Times New Roman" w:hAnsiTheme="majorHAnsi"/>
                <w:sz w:val="24"/>
                <w:szCs w:val="24"/>
                <w:lang w:eastAsia="en-GB"/>
              </w:rPr>
            </w:pPr>
          </w:p>
          <w:p w:rsidR="0005056C" w:rsidRPr="00102BD9" w:rsidRDefault="0005056C" w:rsidP="002447DE">
            <w:pPr>
              <w:spacing w:after="0" w:line="240" w:lineRule="auto"/>
              <w:jc w:val="both"/>
              <w:rPr>
                <w:rFonts w:asciiTheme="majorHAnsi" w:eastAsia="Times New Roman" w:hAnsiTheme="majorHAnsi"/>
                <w:sz w:val="24"/>
                <w:szCs w:val="24"/>
                <w:lang w:eastAsia="en-GB"/>
              </w:rPr>
            </w:pPr>
          </w:p>
          <w:p w:rsidR="0005056C" w:rsidRPr="00102BD9" w:rsidRDefault="0005056C" w:rsidP="002447DE">
            <w:pPr>
              <w:spacing w:after="0" w:line="240" w:lineRule="auto"/>
              <w:jc w:val="both"/>
              <w:rPr>
                <w:rFonts w:asciiTheme="majorHAnsi" w:eastAsia="Times New Roman" w:hAnsiTheme="majorHAnsi"/>
                <w:sz w:val="24"/>
                <w:szCs w:val="24"/>
                <w:lang w:eastAsia="en-GB"/>
              </w:rPr>
            </w:pPr>
          </w:p>
          <w:p w:rsidR="0005056C" w:rsidRPr="00102BD9" w:rsidRDefault="0005056C" w:rsidP="002447DE">
            <w:pPr>
              <w:spacing w:after="0" w:line="240" w:lineRule="auto"/>
              <w:jc w:val="both"/>
              <w:rPr>
                <w:rFonts w:asciiTheme="majorHAnsi" w:eastAsia="Times New Roman" w:hAnsiTheme="majorHAnsi"/>
                <w:sz w:val="24"/>
                <w:szCs w:val="24"/>
                <w:lang w:eastAsia="en-GB"/>
              </w:rPr>
            </w:pPr>
          </w:p>
          <w:p w:rsidR="0005056C" w:rsidRPr="00102BD9" w:rsidRDefault="0005056C" w:rsidP="002447DE">
            <w:pPr>
              <w:spacing w:after="0" w:line="240" w:lineRule="auto"/>
              <w:jc w:val="both"/>
              <w:rPr>
                <w:rFonts w:asciiTheme="majorHAnsi" w:eastAsia="Times New Roman" w:hAnsiTheme="majorHAnsi"/>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tc>
      </w:tr>
      <w:tr w:rsidR="00E620A2" w:rsidRPr="004B46FB" w:rsidTr="002447DE">
        <w:tc>
          <w:tcPr>
            <w:tcW w:w="9242" w:type="dxa"/>
          </w:tcPr>
          <w:p w:rsidR="00E620A2" w:rsidRPr="004B46FB" w:rsidRDefault="00E620A2" w:rsidP="002447DE">
            <w:pPr>
              <w:spacing w:after="0" w:line="240" w:lineRule="auto"/>
              <w:jc w:val="both"/>
              <w:rPr>
                <w:rFonts w:ascii="Georgia" w:eastAsia="Times New Roman" w:hAnsi="Georgia"/>
                <w:color w:val="0B5394"/>
                <w:sz w:val="24"/>
                <w:szCs w:val="24"/>
                <w:lang w:eastAsia="en-GB"/>
              </w:rPr>
            </w:pPr>
          </w:p>
        </w:tc>
      </w:tr>
    </w:tbl>
    <w:p w:rsidR="0005056C" w:rsidRPr="00423BC9" w:rsidRDefault="0005056C" w:rsidP="0005056C">
      <w:pPr>
        <w:spacing w:after="0" w:line="240" w:lineRule="auto"/>
        <w:jc w:val="both"/>
        <w:rPr>
          <w:rFonts w:ascii="Georgia" w:eastAsia="Times New Roman" w:hAnsi="Georgia"/>
          <w:color w:val="0B5394"/>
          <w:sz w:val="24"/>
          <w:szCs w:val="24"/>
          <w:lang w:eastAsia="en-GB"/>
        </w:rPr>
      </w:pPr>
    </w:p>
    <w:p w:rsidR="0005056C" w:rsidRDefault="0005056C" w:rsidP="0005056C">
      <w:pPr>
        <w:pStyle w:val="ListParagraph"/>
        <w:spacing w:after="0" w:line="240" w:lineRule="auto"/>
        <w:ind w:left="360"/>
        <w:jc w:val="both"/>
        <w:rPr>
          <w:rFonts w:ascii="Georgia" w:eastAsia="Times New Roman" w:hAnsi="Georgia"/>
          <w:color w:val="0B5394"/>
          <w:sz w:val="24"/>
          <w:szCs w:val="24"/>
          <w:lang w:eastAsia="en-GB"/>
        </w:rPr>
      </w:pPr>
    </w:p>
    <w:p w:rsidR="0005056C" w:rsidRDefault="0005056C" w:rsidP="0005056C">
      <w:pPr>
        <w:pStyle w:val="ListParagraph"/>
        <w:spacing w:after="0" w:line="240" w:lineRule="auto"/>
        <w:ind w:left="360"/>
        <w:jc w:val="both"/>
        <w:rPr>
          <w:rFonts w:ascii="Georgia" w:eastAsia="Times New Roman" w:hAnsi="Georgia"/>
          <w:color w:val="0B5394"/>
          <w:sz w:val="24"/>
          <w:szCs w:val="24"/>
          <w:lang w:eastAsia="en-GB"/>
        </w:rPr>
      </w:pPr>
    </w:p>
    <w:p w:rsidR="0005056C" w:rsidRPr="007F6A2E" w:rsidRDefault="0005056C" w:rsidP="0005056C">
      <w:pPr>
        <w:pStyle w:val="ListParagraph"/>
        <w:spacing w:after="0" w:line="240" w:lineRule="auto"/>
        <w:ind w:left="360"/>
        <w:jc w:val="both"/>
        <w:rPr>
          <w:rFonts w:ascii="Georgia" w:eastAsia="Times New Roman" w:hAnsi="Georgia"/>
          <w:color w:val="0B5394"/>
          <w:sz w:val="24"/>
          <w:szCs w:val="24"/>
          <w:lang w:eastAsia="en-GB"/>
        </w:rPr>
      </w:pPr>
      <w:r>
        <w:rPr>
          <w:rFonts w:ascii="Georgia" w:eastAsia="Times New Roman" w:hAnsi="Georgia"/>
          <w:color w:val="0B5394"/>
          <w:sz w:val="24"/>
          <w:szCs w:val="24"/>
          <w:lang w:eastAsia="en-GB"/>
        </w:rPr>
        <w:t>5.</w:t>
      </w:r>
      <w:r w:rsidRPr="007F6A2E">
        <w:rPr>
          <w:rFonts w:ascii="Georgia" w:eastAsia="Times New Roman" w:hAnsi="Georgia"/>
          <w:color w:val="0B5394"/>
          <w:sz w:val="24"/>
          <w:szCs w:val="24"/>
          <w:lang w:eastAsia="en-GB"/>
        </w:rPr>
        <w:t xml:space="preserve"> Any other issue/comments/documents/progress</w:t>
      </w:r>
    </w:p>
    <w:p w:rsidR="0005056C" w:rsidRPr="007F6A2E" w:rsidRDefault="0005056C" w:rsidP="0005056C">
      <w:pPr>
        <w:spacing w:after="0" w:line="240" w:lineRule="auto"/>
        <w:jc w:val="both"/>
        <w:rPr>
          <w:rFonts w:ascii="Georgia" w:eastAsia="Times New Roman" w:hAnsi="Georgia"/>
          <w:color w:val="0B5394"/>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5056C" w:rsidRPr="004B46FB" w:rsidTr="002447DE">
        <w:tc>
          <w:tcPr>
            <w:tcW w:w="9242" w:type="dxa"/>
          </w:tcPr>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8227CD" w:rsidRPr="007C02BD" w:rsidRDefault="008227CD" w:rsidP="008227CD">
            <w:pPr>
              <w:spacing w:after="0" w:line="240" w:lineRule="auto"/>
              <w:jc w:val="both"/>
              <w:rPr>
                <w:rFonts w:ascii="Cambria" w:eastAsia="Times New Roman" w:hAnsi="Cambria"/>
                <w:sz w:val="24"/>
                <w:szCs w:val="24"/>
                <w:lang w:eastAsia="en-GB"/>
              </w:rPr>
            </w:pPr>
            <w:r>
              <w:rPr>
                <w:rFonts w:ascii="Cambria" w:eastAsia="Times New Roman" w:hAnsi="Cambria"/>
                <w:sz w:val="24"/>
                <w:szCs w:val="24"/>
                <w:lang w:eastAsia="en-GB"/>
              </w:rPr>
              <w:t>We think that most members are inactive not because they really want to but because they have little or no capacity to participate easily. As a result we anticipate a capacity building</w:t>
            </w:r>
            <w:r w:rsidR="00E620A2">
              <w:rPr>
                <w:rFonts w:ascii="Cambria" w:eastAsia="Times New Roman" w:hAnsi="Cambria"/>
                <w:sz w:val="24"/>
                <w:szCs w:val="24"/>
                <w:lang w:eastAsia="en-GB"/>
              </w:rPr>
              <w:t xml:space="preserve"> training</w:t>
            </w:r>
            <w:r>
              <w:rPr>
                <w:rFonts w:ascii="Cambria" w:eastAsia="Times New Roman" w:hAnsi="Cambria"/>
                <w:sz w:val="24"/>
                <w:szCs w:val="24"/>
                <w:lang w:eastAsia="en-GB"/>
              </w:rPr>
              <w:t xml:space="preserve"> to upgrade skills and understanding about the SDGs, implementation and the monitoring processes.</w:t>
            </w:r>
          </w:p>
          <w:p w:rsidR="0005056C" w:rsidRDefault="00E620A2" w:rsidP="002447DE">
            <w:pPr>
              <w:spacing w:after="0" w:line="240" w:lineRule="auto"/>
              <w:jc w:val="both"/>
              <w:rPr>
                <w:rFonts w:asciiTheme="majorHAnsi" w:eastAsia="Times New Roman" w:hAnsiTheme="majorHAnsi"/>
                <w:sz w:val="24"/>
                <w:szCs w:val="24"/>
                <w:lang w:eastAsia="en-GB"/>
              </w:rPr>
            </w:pPr>
            <w:r>
              <w:rPr>
                <w:rFonts w:asciiTheme="majorHAnsi" w:eastAsia="Times New Roman" w:hAnsiTheme="majorHAnsi"/>
                <w:sz w:val="24"/>
                <w:szCs w:val="24"/>
                <w:lang w:eastAsia="en-GB"/>
              </w:rPr>
              <w:t xml:space="preserve">Another problem we have is making information reach some remote areas which have neither internet connection nor access to roads. </w:t>
            </w:r>
          </w:p>
          <w:p w:rsidR="00A2173A" w:rsidRPr="004B46FB" w:rsidRDefault="00A2173A"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p w:rsidR="0005056C" w:rsidRPr="004B46FB" w:rsidRDefault="0005056C" w:rsidP="002447DE">
            <w:pPr>
              <w:spacing w:after="0" w:line="240" w:lineRule="auto"/>
              <w:jc w:val="both"/>
              <w:rPr>
                <w:rFonts w:ascii="Georgia" w:eastAsia="Times New Roman" w:hAnsi="Georgia"/>
                <w:color w:val="0B5394"/>
                <w:sz w:val="24"/>
                <w:szCs w:val="24"/>
                <w:lang w:eastAsia="en-GB"/>
              </w:rPr>
            </w:pPr>
          </w:p>
        </w:tc>
      </w:tr>
    </w:tbl>
    <w:p w:rsidR="0005056C" w:rsidRPr="007F6A2E" w:rsidRDefault="0005056C" w:rsidP="0005056C">
      <w:pPr>
        <w:spacing w:after="0" w:line="240" w:lineRule="auto"/>
        <w:jc w:val="both"/>
        <w:rPr>
          <w:rFonts w:ascii="Georgia" w:eastAsia="Times New Roman" w:hAnsi="Georgia"/>
          <w:color w:val="0B5394"/>
          <w:sz w:val="24"/>
          <w:szCs w:val="24"/>
          <w:lang w:eastAsia="en-GB"/>
        </w:rPr>
      </w:pPr>
    </w:p>
    <w:p w:rsidR="0005056C" w:rsidRPr="007F6A2E" w:rsidRDefault="0005056C" w:rsidP="0005056C">
      <w:pPr>
        <w:jc w:val="both"/>
        <w:rPr>
          <w:rFonts w:ascii="Georgia" w:hAnsi="Georgia"/>
          <w:sz w:val="24"/>
          <w:szCs w:val="24"/>
        </w:rPr>
      </w:pPr>
    </w:p>
    <w:p w:rsidR="0005056C" w:rsidRDefault="0005056C" w:rsidP="0005056C"/>
    <w:p w:rsidR="00DC0A1F" w:rsidRDefault="004E07BE"/>
    <w:sectPr w:rsidR="00DC0A1F" w:rsidSect="00EA25E1">
      <w:headerReference w:type="even" r:id="rId17"/>
      <w:headerReference w:type="default" r:id="rId18"/>
      <w:footerReference w:type="default" r:id="rId19"/>
      <w:headerReference w:type="first" r:id="rId20"/>
      <w:pgSz w:w="11906" w:h="16838"/>
      <w:pgMar w:top="1135" w:right="1440" w:bottom="1440" w:left="1440" w:header="708" w:footer="708" w:gutter="0"/>
      <w:pgBorders w:offsetFrom="page">
        <w:top w:val="double" w:sz="4" w:space="24" w:color="C2D69B"/>
        <w:left w:val="double" w:sz="4" w:space="24" w:color="C2D69B"/>
        <w:bottom w:val="double" w:sz="4" w:space="24" w:color="C2D69B"/>
        <w:right w:val="double" w:sz="4" w:space="24" w:color="C2D69B"/>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BE" w:rsidRDefault="004E07BE" w:rsidP="0037176A">
      <w:pPr>
        <w:spacing w:after="0" w:line="240" w:lineRule="auto"/>
      </w:pPr>
      <w:r>
        <w:separator/>
      </w:r>
    </w:p>
  </w:endnote>
  <w:endnote w:type="continuationSeparator" w:id="1">
    <w:p w:rsidR="004E07BE" w:rsidRDefault="004E07BE" w:rsidP="00371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CB" w:rsidRDefault="00DF401A">
    <w:pPr>
      <w:pStyle w:val="Footer"/>
      <w:pBdr>
        <w:top w:val="single" w:sz="4" w:space="1" w:color="D9D9D9"/>
      </w:pBdr>
      <w:rPr>
        <w:b/>
      </w:rPr>
    </w:pPr>
    <w:r>
      <w:fldChar w:fldCharType="begin"/>
    </w:r>
    <w:r w:rsidR="0005056C">
      <w:instrText xml:space="preserve"> PAGE   \* MERGEFORMAT </w:instrText>
    </w:r>
    <w:r>
      <w:fldChar w:fldCharType="separate"/>
    </w:r>
    <w:r w:rsidR="00622898" w:rsidRPr="00622898">
      <w:rPr>
        <w:b/>
        <w:noProof/>
      </w:rPr>
      <w:t>4</w:t>
    </w:r>
    <w:r>
      <w:fldChar w:fldCharType="end"/>
    </w:r>
    <w:r w:rsidR="0005056C">
      <w:rPr>
        <w:b/>
      </w:rPr>
      <w:t xml:space="preserve"> | </w:t>
    </w:r>
    <w:r w:rsidR="0005056C">
      <w:rPr>
        <w:color w:val="7F7F7F"/>
        <w:spacing w:val="60"/>
      </w:rPr>
      <w:t>Page #NAYDSDGs</w:t>
    </w:r>
  </w:p>
  <w:p w:rsidR="00B000CB" w:rsidRDefault="004E0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BE" w:rsidRDefault="004E07BE" w:rsidP="0037176A">
      <w:pPr>
        <w:spacing w:after="0" w:line="240" w:lineRule="auto"/>
      </w:pPr>
      <w:r>
        <w:separator/>
      </w:r>
    </w:p>
  </w:footnote>
  <w:footnote w:type="continuationSeparator" w:id="1">
    <w:p w:rsidR="004E07BE" w:rsidRDefault="004E07BE" w:rsidP="00371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25" w:rsidRDefault="00DF401A">
    <w:pPr>
      <w:pStyle w:val="Header"/>
    </w:pPr>
    <w:r w:rsidRPr="00DF40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2" o:spid="_x0000_s2050" type="#_x0000_t136" style="position:absolute;margin-left:0;margin-top:0;width:477.2pt;height:159.05pt;rotation:315;z-index:-251659776;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25" w:rsidRDefault="00DF401A">
    <w:pPr>
      <w:pStyle w:val="Header"/>
    </w:pPr>
    <w:r w:rsidRPr="00DF40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3" o:spid="_x0000_s2051"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25" w:rsidRDefault="00DF401A">
    <w:pPr>
      <w:pStyle w:val="Header"/>
    </w:pPr>
    <w:r w:rsidRPr="00DF40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0171" o:spid="_x0000_s2049" type="#_x0000_t136" style="position:absolute;margin-left:0;margin-top:0;width:477.2pt;height:159.05pt;rotation:315;z-index:-251657728;mso-position-horizontal:center;mso-position-horizontal-relative:margin;mso-position-vertical:center;mso-position-vertical-relative:margin" o:allowincell="f" fillcolor="silver" stroked="f">
          <v:fill opacity=".5"/>
          <v:textpath style="font-family:&quot;Calibri&quot;;font-size:1pt" string="#NAYDSDG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D2D"/>
    <w:multiLevelType w:val="hybridMultilevel"/>
    <w:tmpl w:val="71AC3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362F6B"/>
    <w:multiLevelType w:val="hybridMultilevel"/>
    <w:tmpl w:val="D0A27948"/>
    <w:lvl w:ilvl="0" w:tplc="5C106012">
      <w:start w:val="1"/>
      <w:numFmt w:val="bullet"/>
      <w:lvlText w:val="-"/>
      <w:lvlJc w:val="left"/>
      <w:pPr>
        <w:ind w:left="720" w:hanging="360"/>
      </w:pPr>
      <w:rPr>
        <w:rFonts w:ascii="Cambria" w:eastAsiaTheme="minorEastAsia" w:hAnsi="Cambria" w:cstheme="minorBidi"/>
      </w:rPr>
    </w:lvl>
    <w:lvl w:ilvl="1" w:tplc="E5F8E36C">
      <w:start w:val="1"/>
      <w:numFmt w:val="bullet"/>
      <w:lvlText w:val="o"/>
      <w:lvlJc w:val="left"/>
      <w:pPr>
        <w:ind w:left="1440" w:hanging="360"/>
      </w:pPr>
      <w:rPr>
        <w:rFonts w:ascii="Courier New" w:hAnsi="Courier New" w:cs="Courier New"/>
      </w:rPr>
    </w:lvl>
    <w:lvl w:ilvl="2" w:tplc="3C5CE68C">
      <w:start w:val="1"/>
      <w:numFmt w:val="bullet"/>
      <w:lvlText w:val=""/>
      <w:lvlJc w:val="left"/>
      <w:pPr>
        <w:ind w:left="2160" w:hanging="360"/>
      </w:pPr>
      <w:rPr>
        <w:rFonts w:ascii="Wingdings" w:hAnsi="Wingdings"/>
      </w:rPr>
    </w:lvl>
    <w:lvl w:ilvl="3" w:tplc="2272B190">
      <w:start w:val="1"/>
      <w:numFmt w:val="bullet"/>
      <w:lvlText w:val=""/>
      <w:lvlJc w:val="left"/>
      <w:pPr>
        <w:ind w:left="2880" w:hanging="360"/>
      </w:pPr>
      <w:rPr>
        <w:rFonts w:ascii="Symbol" w:hAnsi="Symbol"/>
      </w:rPr>
    </w:lvl>
    <w:lvl w:ilvl="4" w:tplc="6F1AA0D4">
      <w:start w:val="1"/>
      <w:numFmt w:val="bullet"/>
      <w:lvlText w:val="o"/>
      <w:lvlJc w:val="left"/>
      <w:pPr>
        <w:ind w:left="3600" w:hanging="360"/>
      </w:pPr>
      <w:rPr>
        <w:rFonts w:ascii="Courier New" w:hAnsi="Courier New" w:cs="Courier New"/>
      </w:rPr>
    </w:lvl>
    <w:lvl w:ilvl="5" w:tplc="6A8A91FC">
      <w:start w:val="1"/>
      <w:numFmt w:val="bullet"/>
      <w:lvlText w:val=""/>
      <w:lvlJc w:val="left"/>
      <w:pPr>
        <w:ind w:left="4320" w:hanging="360"/>
      </w:pPr>
      <w:rPr>
        <w:rFonts w:ascii="Wingdings" w:hAnsi="Wingdings"/>
      </w:rPr>
    </w:lvl>
    <w:lvl w:ilvl="6" w:tplc="F6105A00">
      <w:start w:val="1"/>
      <w:numFmt w:val="bullet"/>
      <w:lvlText w:val=""/>
      <w:lvlJc w:val="left"/>
      <w:pPr>
        <w:ind w:left="5040" w:hanging="360"/>
      </w:pPr>
      <w:rPr>
        <w:rFonts w:ascii="Symbol" w:hAnsi="Symbol"/>
      </w:rPr>
    </w:lvl>
    <w:lvl w:ilvl="7" w:tplc="4E6E5836">
      <w:start w:val="1"/>
      <w:numFmt w:val="bullet"/>
      <w:lvlText w:val="o"/>
      <w:lvlJc w:val="left"/>
      <w:pPr>
        <w:ind w:left="5760" w:hanging="360"/>
      </w:pPr>
      <w:rPr>
        <w:rFonts w:ascii="Courier New" w:hAnsi="Courier New" w:cs="Courier New"/>
      </w:rPr>
    </w:lvl>
    <w:lvl w:ilvl="8" w:tplc="90602812">
      <w:start w:val="1"/>
      <w:numFmt w:val="bullet"/>
      <w:lvlText w:val=""/>
      <w:lvlJc w:val="left"/>
      <w:pPr>
        <w:ind w:left="6480" w:hanging="360"/>
      </w:pPr>
      <w:rPr>
        <w:rFonts w:ascii="Wingdings" w:hAnsi="Wingdings"/>
      </w:rPr>
    </w:lvl>
  </w:abstractNum>
  <w:abstractNum w:abstractNumId="2">
    <w:nsid w:val="71410D9B"/>
    <w:multiLevelType w:val="hybridMultilevel"/>
    <w:tmpl w:val="FBFA60DC"/>
    <w:lvl w:ilvl="0" w:tplc="C968442E">
      <w:start w:val="237"/>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05056C"/>
    <w:rsid w:val="00000D92"/>
    <w:rsid w:val="0005056C"/>
    <w:rsid w:val="0005342E"/>
    <w:rsid w:val="000863AA"/>
    <w:rsid w:val="000E3565"/>
    <w:rsid w:val="00102BD9"/>
    <w:rsid w:val="00103E67"/>
    <w:rsid w:val="00124B48"/>
    <w:rsid w:val="00142F69"/>
    <w:rsid w:val="001D209E"/>
    <w:rsid w:val="001D57D2"/>
    <w:rsid w:val="00240781"/>
    <w:rsid w:val="00256FF0"/>
    <w:rsid w:val="00265F8F"/>
    <w:rsid w:val="002915BA"/>
    <w:rsid w:val="002C19CC"/>
    <w:rsid w:val="002D58F5"/>
    <w:rsid w:val="003276E9"/>
    <w:rsid w:val="00363331"/>
    <w:rsid w:val="0037176A"/>
    <w:rsid w:val="003972DE"/>
    <w:rsid w:val="003A25E7"/>
    <w:rsid w:val="00440733"/>
    <w:rsid w:val="00464A0E"/>
    <w:rsid w:val="004C0D53"/>
    <w:rsid w:val="004C3510"/>
    <w:rsid w:val="004E07BE"/>
    <w:rsid w:val="004E6A6F"/>
    <w:rsid w:val="00542A21"/>
    <w:rsid w:val="0058669A"/>
    <w:rsid w:val="00622898"/>
    <w:rsid w:val="00632A29"/>
    <w:rsid w:val="0069762C"/>
    <w:rsid w:val="00724D42"/>
    <w:rsid w:val="00767133"/>
    <w:rsid w:val="00790130"/>
    <w:rsid w:val="007A453E"/>
    <w:rsid w:val="007A62B1"/>
    <w:rsid w:val="007B07C8"/>
    <w:rsid w:val="007C02BD"/>
    <w:rsid w:val="00817A82"/>
    <w:rsid w:val="008227CD"/>
    <w:rsid w:val="008657CD"/>
    <w:rsid w:val="0088359E"/>
    <w:rsid w:val="00897E5C"/>
    <w:rsid w:val="008B1131"/>
    <w:rsid w:val="008B7AAE"/>
    <w:rsid w:val="008E59BF"/>
    <w:rsid w:val="009454A4"/>
    <w:rsid w:val="00945E5B"/>
    <w:rsid w:val="009B3F91"/>
    <w:rsid w:val="009E572C"/>
    <w:rsid w:val="009E7F86"/>
    <w:rsid w:val="00A0370F"/>
    <w:rsid w:val="00A064B8"/>
    <w:rsid w:val="00A11C7C"/>
    <w:rsid w:val="00A2173A"/>
    <w:rsid w:val="00A304DC"/>
    <w:rsid w:val="00AF54B9"/>
    <w:rsid w:val="00B51E86"/>
    <w:rsid w:val="00B55627"/>
    <w:rsid w:val="00B733D5"/>
    <w:rsid w:val="00B81613"/>
    <w:rsid w:val="00BC225E"/>
    <w:rsid w:val="00BF6809"/>
    <w:rsid w:val="00C2345B"/>
    <w:rsid w:val="00C44C6B"/>
    <w:rsid w:val="00C452AA"/>
    <w:rsid w:val="00CE0684"/>
    <w:rsid w:val="00CE0A78"/>
    <w:rsid w:val="00D206ED"/>
    <w:rsid w:val="00D312C4"/>
    <w:rsid w:val="00D93F42"/>
    <w:rsid w:val="00DD5A97"/>
    <w:rsid w:val="00DF401A"/>
    <w:rsid w:val="00E32EE9"/>
    <w:rsid w:val="00E33133"/>
    <w:rsid w:val="00E53994"/>
    <w:rsid w:val="00E620A2"/>
    <w:rsid w:val="00E70151"/>
    <w:rsid w:val="00EA148D"/>
    <w:rsid w:val="00ED5963"/>
    <w:rsid w:val="00F25943"/>
    <w:rsid w:val="00F37C99"/>
    <w:rsid w:val="00FC082D"/>
    <w:rsid w:val="00FE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C"/>
    <w:pPr>
      <w:ind w:left="720"/>
      <w:contextualSpacing/>
    </w:pPr>
  </w:style>
  <w:style w:type="paragraph" w:styleId="Header">
    <w:name w:val="header"/>
    <w:basedOn w:val="Normal"/>
    <w:link w:val="HeaderChar"/>
    <w:uiPriority w:val="99"/>
    <w:semiHidden/>
    <w:unhideWhenUsed/>
    <w:rsid w:val="00050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56C"/>
    <w:rPr>
      <w:rFonts w:ascii="Calibri" w:eastAsia="Calibri" w:hAnsi="Calibri" w:cs="Times New Roman"/>
    </w:rPr>
  </w:style>
  <w:style w:type="paragraph" w:styleId="Footer">
    <w:name w:val="footer"/>
    <w:basedOn w:val="Normal"/>
    <w:link w:val="FooterChar"/>
    <w:uiPriority w:val="99"/>
    <w:unhideWhenUsed/>
    <w:rsid w:val="0005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6C"/>
    <w:rPr>
      <w:rFonts w:ascii="Calibri" w:eastAsia="Calibri" w:hAnsi="Calibri" w:cs="Times New Roman"/>
    </w:rPr>
  </w:style>
  <w:style w:type="table" w:styleId="TableGrid">
    <w:name w:val="Table Grid"/>
    <w:basedOn w:val="TableNormal"/>
    <w:uiPriority w:val="59"/>
    <w:rsid w:val="0005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4D42"/>
    <w:rPr>
      <w:color w:val="0000FF"/>
      <w:u w:val="single"/>
    </w:rPr>
  </w:style>
  <w:style w:type="paragraph" w:styleId="Title">
    <w:name w:val="Title"/>
    <w:basedOn w:val="Normal"/>
    <w:next w:val="Normal"/>
    <w:link w:val="TitleChar"/>
    <w:uiPriority w:val="10"/>
    <w:qFormat/>
    <w:rsid w:val="00464A0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64A0E"/>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C"/>
    <w:pPr>
      <w:ind w:left="720"/>
      <w:contextualSpacing/>
    </w:pPr>
  </w:style>
  <w:style w:type="paragraph" w:styleId="Header">
    <w:name w:val="header"/>
    <w:basedOn w:val="Normal"/>
    <w:link w:val="HeaderChar"/>
    <w:uiPriority w:val="99"/>
    <w:semiHidden/>
    <w:unhideWhenUsed/>
    <w:rsid w:val="00050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056C"/>
    <w:rPr>
      <w:rFonts w:ascii="Calibri" w:eastAsia="Calibri" w:hAnsi="Calibri" w:cs="Times New Roman"/>
    </w:rPr>
  </w:style>
  <w:style w:type="paragraph" w:styleId="Footer">
    <w:name w:val="footer"/>
    <w:basedOn w:val="Normal"/>
    <w:link w:val="FooterChar"/>
    <w:uiPriority w:val="99"/>
    <w:unhideWhenUsed/>
    <w:rsid w:val="00050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6C"/>
    <w:rPr>
      <w:rFonts w:ascii="Calibri" w:eastAsia="Calibri" w:hAnsi="Calibri" w:cs="Times New Roman"/>
    </w:rPr>
  </w:style>
  <w:style w:type="table" w:styleId="TableGrid">
    <w:name w:val="Table Grid"/>
    <w:basedOn w:val="TableNormal"/>
    <w:uiPriority w:val="59"/>
    <w:rsid w:val="0005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36663">
      <w:bodyDiv w:val="1"/>
      <w:marLeft w:val="0"/>
      <w:marRight w:val="0"/>
      <w:marTop w:val="0"/>
      <w:marBottom w:val="0"/>
      <w:divBdr>
        <w:top w:val="none" w:sz="0" w:space="0" w:color="auto"/>
        <w:left w:val="none" w:sz="0" w:space="0" w:color="auto"/>
        <w:bottom w:val="none" w:sz="0" w:space="0" w:color="auto"/>
        <w:right w:val="none" w:sz="0" w:space="0" w:color="auto"/>
      </w:divBdr>
    </w:div>
    <w:div w:id="150407592">
      <w:bodyDiv w:val="1"/>
      <w:marLeft w:val="0"/>
      <w:marRight w:val="0"/>
      <w:marTop w:val="0"/>
      <w:marBottom w:val="0"/>
      <w:divBdr>
        <w:top w:val="none" w:sz="0" w:space="0" w:color="auto"/>
        <w:left w:val="none" w:sz="0" w:space="0" w:color="auto"/>
        <w:bottom w:val="none" w:sz="0" w:space="0" w:color="auto"/>
        <w:right w:val="none" w:sz="0" w:space="0" w:color="auto"/>
      </w:divBdr>
    </w:div>
    <w:div w:id="166527786">
      <w:bodyDiv w:val="1"/>
      <w:marLeft w:val="0"/>
      <w:marRight w:val="0"/>
      <w:marTop w:val="0"/>
      <w:marBottom w:val="0"/>
      <w:divBdr>
        <w:top w:val="none" w:sz="0" w:space="0" w:color="auto"/>
        <w:left w:val="none" w:sz="0" w:space="0" w:color="auto"/>
        <w:bottom w:val="none" w:sz="0" w:space="0" w:color="auto"/>
        <w:right w:val="none" w:sz="0" w:space="0" w:color="auto"/>
      </w:divBdr>
    </w:div>
    <w:div w:id="215358654">
      <w:bodyDiv w:val="1"/>
      <w:marLeft w:val="0"/>
      <w:marRight w:val="0"/>
      <w:marTop w:val="0"/>
      <w:marBottom w:val="0"/>
      <w:divBdr>
        <w:top w:val="none" w:sz="0" w:space="0" w:color="auto"/>
        <w:left w:val="none" w:sz="0" w:space="0" w:color="auto"/>
        <w:bottom w:val="none" w:sz="0" w:space="0" w:color="auto"/>
        <w:right w:val="none" w:sz="0" w:space="0" w:color="auto"/>
      </w:divBdr>
    </w:div>
    <w:div w:id="283267008">
      <w:bodyDiv w:val="1"/>
      <w:marLeft w:val="0"/>
      <w:marRight w:val="0"/>
      <w:marTop w:val="0"/>
      <w:marBottom w:val="0"/>
      <w:divBdr>
        <w:top w:val="none" w:sz="0" w:space="0" w:color="auto"/>
        <w:left w:val="none" w:sz="0" w:space="0" w:color="auto"/>
        <w:bottom w:val="none" w:sz="0" w:space="0" w:color="auto"/>
        <w:right w:val="none" w:sz="0" w:space="0" w:color="auto"/>
      </w:divBdr>
    </w:div>
    <w:div w:id="313487447">
      <w:bodyDiv w:val="1"/>
      <w:marLeft w:val="0"/>
      <w:marRight w:val="0"/>
      <w:marTop w:val="0"/>
      <w:marBottom w:val="0"/>
      <w:divBdr>
        <w:top w:val="none" w:sz="0" w:space="0" w:color="auto"/>
        <w:left w:val="none" w:sz="0" w:space="0" w:color="auto"/>
        <w:bottom w:val="none" w:sz="0" w:space="0" w:color="auto"/>
        <w:right w:val="none" w:sz="0" w:space="0" w:color="auto"/>
      </w:divBdr>
    </w:div>
    <w:div w:id="341515171">
      <w:bodyDiv w:val="1"/>
      <w:marLeft w:val="0"/>
      <w:marRight w:val="0"/>
      <w:marTop w:val="0"/>
      <w:marBottom w:val="0"/>
      <w:divBdr>
        <w:top w:val="none" w:sz="0" w:space="0" w:color="auto"/>
        <w:left w:val="none" w:sz="0" w:space="0" w:color="auto"/>
        <w:bottom w:val="none" w:sz="0" w:space="0" w:color="auto"/>
        <w:right w:val="none" w:sz="0" w:space="0" w:color="auto"/>
      </w:divBdr>
    </w:div>
    <w:div w:id="380712342">
      <w:bodyDiv w:val="1"/>
      <w:marLeft w:val="0"/>
      <w:marRight w:val="0"/>
      <w:marTop w:val="0"/>
      <w:marBottom w:val="0"/>
      <w:divBdr>
        <w:top w:val="none" w:sz="0" w:space="0" w:color="auto"/>
        <w:left w:val="none" w:sz="0" w:space="0" w:color="auto"/>
        <w:bottom w:val="none" w:sz="0" w:space="0" w:color="auto"/>
        <w:right w:val="none" w:sz="0" w:space="0" w:color="auto"/>
      </w:divBdr>
    </w:div>
    <w:div w:id="562644233">
      <w:bodyDiv w:val="1"/>
      <w:marLeft w:val="0"/>
      <w:marRight w:val="0"/>
      <w:marTop w:val="0"/>
      <w:marBottom w:val="0"/>
      <w:divBdr>
        <w:top w:val="none" w:sz="0" w:space="0" w:color="auto"/>
        <w:left w:val="none" w:sz="0" w:space="0" w:color="auto"/>
        <w:bottom w:val="none" w:sz="0" w:space="0" w:color="auto"/>
        <w:right w:val="none" w:sz="0" w:space="0" w:color="auto"/>
      </w:divBdr>
    </w:div>
    <w:div w:id="688794745">
      <w:bodyDiv w:val="1"/>
      <w:marLeft w:val="0"/>
      <w:marRight w:val="0"/>
      <w:marTop w:val="0"/>
      <w:marBottom w:val="0"/>
      <w:divBdr>
        <w:top w:val="none" w:sz="0" w:space="0" w:color="auto"/>
        <w:left w:val="none" w:sz="0" w:space="0" w:color="auto"/>
        <w:bottom w:val="none" w:sz="0" w:space="0" w:color="auto"/>
        <w:right w:val="none" w:sz="0" w:space="0" w:color="auto"/>
      </w:divBdr>
    </w:div>
    <w:div w:id="740640874">
      <w:bodyDiv w:val="1"/>
      <w:marLeft w:val="0"/>
      <w:marRight w:val="0"/>
      <w:marTop w:val="0"/>
      <w:marBottom w:val="0"/>
      <w:divBdr>
        <w:top w:val="none" w:sz="0" w:space="0" w:color="auto"/>
        <w:left w:val="none" w:sz="0" w:space="0" w:color="auto"/>
        <w:bottom w:val="none" w:sz="0" w:space="0" w:color="auto"/>
        <w:right w:val="none" w:sz="0" w:space="0" w:color="auto"/>
      </w:divBdr>
    </w:div>
    <w:div w:id="763769027">
      <w:bodyDiv w:val="1"/>
      <w:marLeft w:val="0"/>
      <w:marRight w:val="0"/>
      <w:marTop w:val="0"/>
      <w:marBottom w:val="0"/>
      <w:divBdr>
        <w:top w:val="none" w:sz="0" w:space="0" w:color="auto"/>
        <w:left w:val="none" w:sz="0" w:space="0" w:color="auto"/>
        <w:bottom w:val="none" w:sz="0" w:space="0" w:color="auto"/>
        <w:right w:val="none" w:sz="0" w:space="0" w:color="auto"/>
      </w:divBdr>
    </w:div>
    <w:div w:id="769399580">
      <w:bodyDiv w:val="1"/>
      <w:marLeft w:val="0"/>
      <w:marRight w:val="0"/>
      <w:marTop w:val="0"/>
      <w:marBottom w:val="0"/>
      <w:divBdr>
        <w:top w:val="none" w:sz="0" w:space="0" w:color="auto"/>
        <w:left w:val="none" w:sz="0" w:space="0" w:color="auto"/>
        <w:bottom w:val="none" w:sz="0" w:space="0" w:color="auto"/>
        <w:right w:val="none" w:sz="0" w:space="0" w:color="auto"/>
      </w:divBdr>
    </w:div>
    <w:div w:id="785661605">
      <w:bodyDiv w:val="1"/>
      <w:marLeft w:val="0"/>
      <w:marRight w:val="0"/>
      <w:marTop w:val="0"/>
      <w:marBottom w:val="0"/>
      <w:divBdr>
        <w:top w:val="none" w:sz="0" w:space="0" w:color="auto"/>
        <w:left w:val="none" w:sz="0" w:space="0" w:color="auto"/>
        <w:bottom w:val="none" w:sz="0" w:space="0" w:color="auto"/>
        <w:right w:val="none" w:sz="0" w:space="0" w:color="auto"/>
      </w:divBdr>
    </w:div>
    <w:div w:id="799878369">
      <w:bodyDiv w:val="1"/>
      <w:marLeft w:val="0"/>
      <w:marRight w:val="0"/>
      <w:marTop w:val="0"/>
      <w:marBottom w:val="0"/>
      <w:divBdr>
        <w:top w:val="none" w:sz="0" w:space="0" w:color="auto"/>
        <w:left w:val="none" w:sz="0" w:space="0" w:color="auto"/>
        <w:bottom w:val="none" w:sz="0" w:space="0" w:color="auto"/>
        <w:right w:val="none" w:sz="0" w:space="0" w:color="auto"/>
      </w:divBdr>
    </w:div>
    <w:div w:id="935793800">
      <w:bodyDiv w:val="1"/>
      <w:marLeft w:val="0"/>
      <w:marRight w:val="0"/>
      <w:marTop w:val="0"/>
      <w:marBottom w:val="0"/>
      <w:divBdr>
        <w:top w:val="none" w:sz="0" w:space="0" w:color="auto"/>
        <w:left w:val="none" w:sz="0" w:space="0" w:color="auto"/>
        <w:bottom w:val="none" w:sz="0" w:space="0" w:color="auto"/>
        <w:right w:val="none" w:sz="0" w:space="0" w:color="auto"/>
      </w:divBdr>
    </w:div>
    <w:div w:id="1037583728">
      <w:bodyDiv w:val="1"/>
      <w:marLeft w:val="0"/>
      <w:marRight w:val="0"/>
      <w:marTop w:val="0"/>
      <w:marBottom w:val="0"/>
      <w:divBdr>
        <w:top w:val="none" w:sz="0" w:space="0" w:color="auto"/>
        <w:left w:val="none" w:sz="0" w:space="0" w:color="auto"/>
        <w:bottom w:val="none" w:sz="0" w:space="0" w:color="auto"/>
        <w:right w:val="none" w:sz="0" w:space="0" w:color="auto"/>
      </w:divBdr>
    </w:div>
    <w:div w:id="1084840501">
      <w:bodyDiv w:val="1"/>
      <w:marLeft w:val="0"/>
      <w:marRight w:val="0"/>
      <w:marTop w:val="0"/>
      <w:marBottom w:val="0"/>
      <w:divBdr>
        <w:top w:val="none" w:sz="0" w:space="0" w:color="auto"/>
        <w:left w:val="none" w:sz="0" w:space="0" w:color="auto"/>
        <w:bottom w:val="none" w:sz="0" w:space="0" w:color="auto"/>
        <w:right w:val="none" w:sz="0" w:space="0" w:color="auto"/>
      </w:divBdr>
    </w:div>
    <w:div w:id="1251893668">
      <w:bodyDiv w:val="1"/>
      <w:marLeft w:val="0"/>
      <w:marRight w:val="0"/>
      <w:marTop w:val="0"/>
      <w:marBottom w:val="0"/>
      <w:divBdr>
        <w:top w:val="none" w:sz="0" w:space="0" w:color="auto"/>
        <w:left w:val="none" w:sz="0" w:space="0" w:color="auto"/>
        <w:bottom w:val="none" w:sz="0" w:space="0" w:color="auto"/>
        <w:right w:val="none" w:sz="0" w:space="0" w:color="auto"/>
      </w:divBdr>
    </w:div>
    <w:div w:id="1274751216">
      <w:bodyDiv w:val="1"/>
      <w:marLeft w:val="0"/>
      <w:marRight w:val="0"/>
      <w:marTop w:val="0"/>
      <w:marBottom w:val="0"/>
      <w:divBdr>
        <w:top w:val="none" w:sz="0" w:space="0" w:color="auto"/>
        <w:left w:val="none" w:sz="0" w:space="0" w:color="auto"/>
        <w:bottom w:val="none" w:sz="0" w:space="0" w:color="auto"/>
        <w:right w:val="none" w:sz="0" w:space="0" w:color="auto"/>
      </w:divBdr>
    </w:div>
    <w:div w:id="1315990863">
      <w:bodyDiv w:val="1"/>
      <w:marLeft w:val="0"/>
      <w:marRight w:val="0"/>
      <w:marTop w:val="0"/>
      <w:marBottom w:val="0"/>
      <w:divBdr>
        <w:top w:val="none" w:sz="0" w:space="0" w:color="auto"/>
        <w:left w:val="none" w:sz="0" w:space="0" w:color="auto"/>
        <w:bottom w:val="none" w:sz="0" w:space="0" w:color="auto"/>
        <w:right w:val="none" w:sz="0" w:space="0" w:color="auto"/>
      </w:divBdr>
    </w:div>
    <w:div w:id="1383099442">
      <w:bodyDiv w:val="1"/>
      <w:marLeft w:val="0"/>
      <w:marRight w:val="0"/>
      <w:marTop w:val="0"/>
      <w:marBottom w:val="0"/>
      <w:divBdr>
        <w:top w:val="none" w:sz="0" w:space="0" w:color="auto"/>
        <w:left w:val="none" w:sz="0" w:space="0" w:color="auto"/>
        <w:bottom w:val="none" w:sz="0" w:space="0" w:color="auto"/>
        <w:right w:val="none" w:sz="0" w:space="0" w:color="auto"/>
      </w:divBdr>
    </w:div>
    <w:div w:id="1386641415">
      <w:bodyDiv w:val="1"/>
      <w:marLeft w:val="0"/>
      <w:marRight w:val="0"/>
      <w:marTop w:val="0"/>
      <w:marBottom w:val="0"/>
      <w:divBdr>
        <w:top w:val="none" w:sz="0" w:space="0" w:color="auto"/>
        <w:left w:val="none" w:sz="0" w:space="0" w:color="auto"/>
        <w:bottom w:val="none" w:sz="0" w:space="0" w:color="auto"/>
        <w:right w:val="none" w:sz="0" w:space="0" w:color="auto"/>
      </w:divBdr>
    </w:div>
    <w:div w:id="1605919550">
      <w:bodyDiv w:val="1"/>
      <w:marLeft w:val="0"/>
      <w:marRight w:val="0"/>
      <w:marTop w:val="0"/>
      <w:marBottom w:val="0"/>
      <w:divBdr>
        <w:top w:val="none" w:sz="0" w:space="0" w:color="auto"/>
        <w:left w:val="none" w:sz="0" w:space="0" w:color="auto"/>
        <w:bottom w:val="none" w:sz="0" w:space="0" w:color="auto"/>
        <w:right w:val="none" w:sz="0" w:space="0" w:color="auto"/>
      </w:divBdr>
    </w:div>
    <w:div w:id="1617910819">
      <w:bodyDiv w:val="1"/>
      <w:marLeft w:val="0"/>
      <w:marRight w:val="0"/>
      <w:marTop w:val="0"/>
      <w:marBottom w:val="0"/>
      <w:divBdr>
        <w:top w:val="none" w:sz="0" w:space="0" w:color="auto"/>
        <w:left w:val="none" w:sz="0" w:space="0" w:color="auto"/>
        <w:bottom w:val="none" w:sz="0" w:space="0" w:color="auto"/>
        <w:right w:val="none" w:sz="0" w:space="0" w:color="auto"/>
      </w:divBdr>
    </w:div>
    <w:div w:id="1744372634">
      <w:bodyDiv w:val="1"/>
      <w:marLeft w:val="0"/>
      <w:marRight w:val="0"/>
      <w:marTop w:val="0"/>
      <w:marBottom w:val="0"/>
      <w:divBdr>
        <w:top w:val="none" w:sz="0" w:space="0" w:color="auto"/>
        <w:left w:val="none" w:sz="0" w:space="0" w:color="auto"/>
        <w:bottom w:val="none" w:sz="0" w:space="0" w:color="auto"/>
        <w:right w:val="none" w:sz="0" w:space="0" w:color="auto"/>
      </w:divBdr>
    </w:div>
    <w:div w:id="1774321849">
      <w:bodyDiv w:val="1"/>
      <w:marLeft w:val="0"/>
      <w:marRight w:val="0"/>
      <w:marTop w:val="0"/>
      <w:marBottom w:val="0"/>
      <w:divBdr>
        <w:top w:val="none" w:sz="0" w:space="0" w:color="auto"/>
        <w:left w:val="none" w:sz="0" w:space="0" w:color="auto"/>
        <w:bottom w:val="none" w:sz="0" w:space="0" w:color="auto"/>
        <w:right w:val="none" w:sz="0" w:space="0" w:color="auto"/>
      </w:divBdr>
    </w:div>
    <w:div w:id="1801223423">
      <w:bodyDiv w:val="1"/>
      <w:marLeft w:val="0"/>
      <w:marRight w:val="0"/>
      <w:marTop w:val="0"/>
      <w:marBottom w:val="0"/>
      <w:divBdr>
        <w:top w:val="none" w:sz="0" w:space="0" w:color="auto"/>
        <w:left w:val="none" w:sz="0" w:space="0" w:color="auto"/>
        <w:bottom w:val="none" w:sz="0" w:space="0" w:color="auto"/>
        <w:right w:val="none" w:sz="0" w:space="0" w:color="auto"/>
      </w:divBdr>
    </w:div>
    <w:div w:id="1848207366">
      <w:bodyDiv w:val="1"/>
      <w:marLeft w:val="0"/>
      <w:marRight w:val="0"/>
      <w:marTop w:val="0"/>
      <w:marBottom w:val="0"/>
      <w:divBdr>
        <w:top w:val="none" w:sz="0" w:space="0" w:color="auto"/>
        <w:left w:val="none" w:sz="0" w:space="0" w:color="auto"/>
        <w:bottom w:val="none" w:sz="0" w:space="0" w:color="auto"/>
        <w:right w:val="none" w:sz="0" w:space="0" w:color="auto"/>
      </w:divBdr>
    </w:div>
    <w:div w:id="18980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da_ngo@yahoo.com" TargetMode="External"/><Relationship Id="rId13" Type="http://schemas.openxmlformats.org/officeDocument/2006/relationships/hyperlink" Target="mailto:yekofrar@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nuasscam@gmail.com" TargetMode="External"/><Relationship Id="rId12" Type="http://schemas.openxmlformats.org/officeDocument/2006/relationships/hyperlink" Target="mailto:morfawruddy@yahoo.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myird@gmail.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boh.tanyi?fref=pb_other" TargetMode="External"/><Relationship Id="rId5" Type="http://schemas.openxmlformats.org/officeDocument/2006/relationships/footnotes" Target="footnotes.xml"/><Relationship Id="rId15" Type="http://schemas.openxmlformats.org/officeDocument/2006/relationships/hyperlink" Target="mailto:nwangumbibe@gmail.com" TargetMode="External"/><Relationship Id="rId28" Type="http://schemas.microsoft.com/office/2007/relationships/stylesWithEffects" Target="stylesWithEffects.xml"/><Relationship Id="rId10" Type="http://schemas.openxmlformats.org/officeDocument/2006/relationships/hyperlink" Target="https://www.facebook.com/morfaw.ruddy?fref=pb_oth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ellaepie@gmail.com" TargetMode="External"/><Relationship Id="rId14" Type="http://schemas.openxmlformats.org/officeDocument/2006/relationships/hyperlink" Target="mailto:Obenntui2011@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 Folayan</dc:creator>
  <cp:lastModifiedBy>Charles Dickson</cp:lastModifiedBy>
  <cp:revision>68</cp:revision>
  <dcterms:created xsi:type="dcterms:W3CDTF">2016-10-10T22:30:00Z</dcterms:created>
  <dcterms:modified xsi:type="dcterms:W3CDTF">2017-04-21T17:40:00Z</dcterms:modified>
</cp:coreProperties>
</file>